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CCEC" w14:textId="77777777" w:rsidR="00B678BA" w:rsidRPr="00C11437" w:rsidRDefault="00B678BA" w:rsidP="00B678BA">
      <w:pPr>
        <w:pStyle w:val="Bezmezer"/>
        <w:rPr>
          <w:rFonts w:cstheme="minorHAnsi"/>
        </w:rPr>
      </w:pPr>
    </w:p>
    <w:p w14:paraId="222A37DA" w14:textId="1EA44F32" w:rsidR="00B678BA" w:rsidRPr="00400B2D" w:rsidRDefault="00D17877" w:rsidP="00400B2D">
      <w:pPr>
        <w:shd w:val="clear" w:color="auto" w:fill="FFFFFF"/>
        <w:spacing w:after="0" w:line="450" w:lineRule="atLeast"/>
        <w:jc w:val="center"/>
        <w:outlineLvl w:val="0"/>
        <w:rPr>
          <w:rFonts w:eastAsia="Times New Roman" w:cstheme="minorHAnsi"/>
          <w:b/>
          <w:bCs/>
          <w:kern w:val="36"/>
          <w:sz w:val="26"/>
          <w:szCs w:val="26"/>
          <w:u w:val="single"/>
          <w:lang w:eastAsia="cs-CZ"/>
        </w:rPr>
      </w:pPr>
      <w:r w:rsidRPr="00400B2D">
        <w:rPr>
          <w:rFonts w:eastAsia="Times New Roman" w:cstheme="minorHAnsi"/>
          <w:b/>
          <w:bCs/>
          <w:kern w:val="36"/>
          <w:sz w:val="26"/>
          <w:szCs w:val="26"/>
          <w:u w:val="single"/>
          <w:lang w:eastAsia="cs-CZ"/>
        </w:rPr>
        <w:t>Zásady ochrany</w:t>
      </w:r>
      <w:r w:rsidR="00306182" w:rsidRPr="00400B2D">
        <w:rPr>
          <w:rFonts w:eastAsia="Times New Roman" w:cstheme="minorHAnsi"/>
          <w:b/>
          <w:bCs/>
          <w:kern w:val="36"/>
          <w:sz w:val="26"/>
          <w:szCs w:val="26"/>
          <w:u w:val="single"/>
          <w:lang w:eastAsia="cs-CZ"/>
        </w:rPr>
        <w:t xml:space="preserve"> </w:t>
      </w:r>
      <w:r w:rsidR="005F3B2C">
        <w:rPr>
          <w:rFonts w:eastAsia="Times New Roman" w:cstheme="minorHAnsi"/>
          <w:b/>
          <w:bCs/>
          <w:kern w:val="36"/>
          <w:sz w:val="26"/>
          <w:szCs w:val="26"/>
          <w:u w:val="single"/>
          <w:lang w:eastAsia="cs-CZ"/>
        </w:rPr>
        <w:t xml:space="preserve">a zpracování </w:t>
      </w:r>
      <w:r w:rsidR="00B678BA" w:rsidRPr="00400B2D">
        <w:rPr>
          <w:rFonts w:eastAsia="Times New Roman" w:cstheme="minorHAnsi"/>
          <w:b/>
          <w:bCs/>
          <w:kern w:val="36"/>
          <w:sz w:val="26"/>
          <w:szCs w:val="26"/>
          <w:u w:val="single"/>
          <w:lang w:eastAsia="cs-CZ"/>
        </w:rPr>
        <w:t>osobních údajů</w:t>
      </w:r>
    </w:p>
    <w:p w14:paraId="2FF3BA54" w14:textId="77777777" w:rsidR="00CD2073" w:rsidRDefault="00CD2073" w:rsidP="00CD2073">
      <w:pPr>
        <w:shd w:val="clear" w:color="auto" w:fill="FFFFFF"/>
        <w:spacing w:after="0" w:line="300" w:lineRule="atLeast"/>
        <w:outlineLvl w:val="0"/>
        <w:rPr>
          <w:rFonts w:eastAsia="Times New Roman" w:cstheme="minorHAnsi"/>
          <w:lang w:eastAsia="cs-CZ"/>
        </w:rPr>
      </w:pPr>
    </w:p>
    <w:p w14:paraId="1F4235BD" w14:textId="6FC3E06A" w:rsidR="002659B0" w:rsidRPr="002659B0" w:rsidRDefault="004E7F61" w:rsidP="002659B0">
      <w:pPr>
        <w:shd w:val="clear" w:color="auto" w:fill="FFFFFF"/>
        <w:spacing w:after="0" w:line="300" w:lineRule="atLeast"/>
        <w:jc w:val="both"/>
        <w:outlineLvl w:val="0"/>
        <w:rPr>
          <w:rFonts w:eastAsia="Times New Roman" w:cstheme="minorHAnsi"/>
          <w:lang w:eastAsia="cs-CZ"/>
        </w:rPr>
      </w:pPr>
      <w:r w:rsidRPr="004E7F61">
        <w:rPr>
          <w:rFonts w:eastAsia="Times New Roman" w:cstheme="minorHAnsi"/>
          <w:lang w:eastAsia="cs-CZ"/>
        </w:rPr>
        <w:t>Záleží nám na ochraně Vašich osobních údajů, které nám svěřujete v souvislosti s poskytováním našich služeb či za jiným účelem, a proto Vaše údaje zpracováváme v souladu se zákonnými požadavky, zejména pak v souladu s</w:t>
      </w:r>
      <w:r w:rsidR="002659B0">
        <w:rPr>
          <w:rFonts w:eastAsia="Times New Roman" w:cstheme="minorHAnsi"/>
          <w:lang w:eastAsia="cs-CZ"/>
        </w:rPr>
        <w:t xml:space="preserve"> Nařízením </w:t>
      </w:r>
      <w:r w:rsidR="002659B0" w:rsidRPr="002659B0">
        <w:rPr>
          <w:rFonts w:eastAsia="Times New Roman" w:cstheme="minorHAnsi"/>
          <w:lang w:eastAsia="cs-CZ"/>
        </w:rPr>
        <w:t>Evropského parlamentu a Rady 2016/679 o ochraně fyzických osob v souvislosti se zpracováním osobních údajů a o volném pohybu těchto údajů a o zrušení směrnice 95/46/ES (obecné nařízení o ochraně osobních údajů) (dále jen „</w:t>
      </w:r>
      <w:r w:rsidR="002659B0" w:rsidRPr="002659B0">
        <w:rPr>
          <w:rFonts w:eastAsia="Times New Roman" w:cstheme="minorHAnsi"/>
          <w:b/>
          <w:lang w:eastAsia="cs-CZ"/>
        </w:rPr>
        <w:t>nařízení</w:t>
      </w:r>
      <w:r w:rsidR="002659B0" w:rsidRPr="002659B0">
        <w:rPr>
          <w:rFonts w:eastAsia="Times New Roman" w:cstheme="minorHAnsi"/>
          <w:lang w:eastAsia="cs-CZ"/>
        </w:rPr>
        <w:t>“);</w:t>
      </w:r>
    </w:p>
    <w:p w14:paraId="2B6365B9" w14:textId="77777777" w:rsidR="002659B0" w:rsidRDefault="002659B0" w:rsidP="004E7F61">
      <w:pPr>
        <w:shd w:val="clear" w:color="auto" w:fill="FFFFFF"/>
        <w:spacing w:after="0" w:line="300" w:lineRule="atLeast"/>
        <w:jc w:val="both"/>
        <w:outlineLvl w:val="0"/>
        <w:rPr>
          <w:rFonts w:eastAsia="Times New Roman" w:cstheme="minorHAnsi"/>
          <w:lang w:eastAsia="cs-CZ"/>
        </w:rPr>
      </w:pPr>
    </w:p>
    <w:p w14:paraId="170A2FBC" w14:textId="2C7657AD" w:rsidR="0047416C" w:rsidRDefault="00C07EDF" w:rsidP="00130817">
      <w:pPr>
        <w:shd w:val="clear" w:color="auto" w:fill="FFFFFF"/>
        <w:spacing w:after="0" w:line="300" w:lineRule="atLeast"/>
        <w:jc w:val="both"/>
        <w:outlineLvl w:val="0"/>
        <w:rPr>
          <w:rFonts w:eastAsia="Times New Roman" w:cstheme="minorHAnsi"/>
          <w:lang w:eastAsia="cs-CZ"/>
        </w:rPr>
      </w:pPr>
      <w:r w:rsidRPr="00CD2073">
        <w:rPr>
          <w:rFonts w:eastAsia="Times New Roman" w:cstheme="minorHAnsi"/>
          <w:lang w:eastAsia="cs-CZ"/>
        </w:rPr>
        <w:t xml:space="preserve">Odesláním </w:t>
      </w:r>
      <w:r w:rsidR="00276D11" w:rsidRPr="00CD2073">
        <w:rPr>
          <w:rFonts w:eastAsia="Times New Roman" w:cstheme="minorHAnsi"/>
          <w:lang w:eastAsia="cs-CZ"/>
        </w:rPr>
        <w:t xml:space="preserve">kteréhokoliv kontaktního, </w:t>
      </w:r>
      <w:r w:rsidR="00D452B5" w:rsidRPr="00CD2073">
        <w:rPr>
          <w:rFonts w:eastAsia="Times New Roman" w:cstheme="minorHAnsi"/>
          <w:lang w:eastAsia="cs-CZ"/>
        </w:rPr>
        <w:t xml:space="preserve">registračního nebo </w:t>
      </w:r>
      <w:r w:rsidR="00644C8E" w:rsidRPr="00CD2073">
        <w:rPr>
          <w:rFonts w:eastAsia="Times New Roman" w:cstheme="minorHAnsi"/>
          <w:lang w:eastAsia="cs-CZ"/>
        </w:rPr>
        <w:t xml:space="preserve">jiného </w:t>
      </w:r>
      <w:r w:rsidR="00CD2073" w:rsidRPr="00CD2073">
        <w:rPr>
          <w:rFonts w:eastAsia="Times New Roman" w:cstheme="minorHAnsi"/>
          <w:lang w:eastAsia="cs-CZ"/>
        </w:rPr>
        <w:t xml:space="preserve">formuláře </w:t>
      </w:r>
      <w:r w:rsidR="004D5587">
        <w:rPr>
          <w:rFonts w:eastAsia="Times New Roman" w:cstheme="minorHAnsi"/>
          <w:lang w:eastAsia="cs-CZ"/>
        </w:rPr>
        <w:t>v souvislosti s</w:t>
      </w:r>
      <w:r w:rsidR="00F40DD5">
        <w:rPr>
          <w:rFonts w:eastAsia="Times New Roman" w:cstheme="minorHAnsi"/>
          <w:lang w:eastAsia="cs-CZ"/>
        </w:rPr>
        <w:t xml:space="preserve"> aplikací </w:t>
      </w:r>
      <w:r w:rsidR="00491B37">
        <w:rPr>
          <w:rFonts w:eastAsia="Times New Roman" w:cstheme="minorHAnsi"/>
          <w:lang w:eastAsia="cs-CZ"/>
        </w:rPr>
        <w:t xml:space="preserve">hokejového klubu s názvem </w:t>
      </w:r>
      <w:r w:rsidR="00A521F1">
        <w:rPr>
          <w:rFonts w:eastAsia="Times New Roman" w:cstheme="minorHAnsi"/>
          <w:lang w:eastAsia="cs-CZ"/>
        </w:rPr>
        <w:t>Rytíři Kladno</w:t>
      </w:r>
      <w:r w:rsidR="00CD2073" w:rsidRPr="00CD2073">
        <w:rPr>
          <w:rFonts w:eastAsia="Times New Roman" w:cstheme="minorHAnsi"/>
          <w:lang w:eastAsia="cs-CZ"/>
        </w:rPr>
        <w:t xml:space="preserve"> </w:t>
      </w:r>
      <w:r w:rsidR="00CD2073">
        <w:rPr>
          <w:rFonts w:eastAsia="Times New Roman" w:cstheme="minorHAnsi"/>
          <w:lang w:eastAsia="cs-CZ"/>
        </w:rPr>
        <w:t xml:space="preserve">uživatel </w:t>
      </w:r>
      <w:r w:rsidR="00902269">
        <w:rPr>
          <w:rFonts w:eastAsia="Times New Roman" w:cstheme="minorHAnsi"/>
          <w:lang w:eastAsia="cs-CZ"/>
        </w:rPr>
        <w:t xml:space="preserve">potvrzuje, že se seznámil </w:t>
      </w:r>
      <w:r w:rsidR="00197D01">
        <w:rPr>
          <w:rFonts w:eastAsia="Times New Roman" w:cstheme="minorHAnsi"/>
          <w:lang w:eastAsia="cs-CZ"/>
        </w:rPr>
        <w:t xml:space="preserve">a souhlasí </w:t>
      </w:r>
      <w:r w:rsidR="00902269">
        <w:rPr>
          <w:rFonts w:eastAsia="Times New Roman" w:cstheme="minorHAnsi"/>
          <w:lang w:eastAsia="cs-CZ"/>
        </w:rPr>
        <w:t>s</w:t>
      </w:r>
      <w:r w:rsidR="0047416C">
        <w:rPr>
          <w:rFonts w:eastAsia="Times New Roman" w:cstheme="minorHAnsi"/>
          <w:lang w:eastAsia="cs-CZ"/>
        </w:rPr>
        <w:t>e</w:t>
      </w:r>
      <w:r w:rsidR="00902269">
        <w:rPr>
          <w:rFonts w:eastAsia="Times New Roman" w:cstheme="minorHAnsi"/>
          <w:lang w:eastAsia="cs-CZ"/>
        </w:rPr>
        <w:t xml:space="preserve"> zásadami </w:t>
      </w:r>
      <w:r w:rsidR="0047416C">
        <w:rPr>
          <w:rFonts w:eastAsia="Times New Roman" w:cstheme="minorHAnsi"/>
          <w:lang w:eastAsia="cs-CZ"/>
        </w:rPr>
        <w:t xml:space="preserve">ochrany </w:t>
      </w:r>
      <w:r w:rsidR="005F3B2C">
        <w:rPr>
          <w:rFonts w:eastAsia="Times New Roman" w:cstheme="minorHAnsi"/>
          <w:lang w:eastAsia="cs-CZ"/>
        </w:rPr>
        <w:t xml:space="preserve">a zpracování </w:t>
      </w:r>
      <w:r w:rsidR="0047416C">
        <w:rPr>
          <w:rFonts w:eastAsia="Times New Roman" w:cstheme="minorHAnsi"/>
          <w:lang w:eastAsia="cs-CZ"/>
        </w:rPr>
        <w:t>osobních údajů.</w:t>
      </w:r>
    </w:p>
    <w:p w14:paraId="39226CD5" w14:textId="77777777" w:rsidR="0047416C" w:rsidRDefault="0047416C" w:rsidP="0047416C">
      <w:pPr>
        <w:shd w:val="clear" w:color="auto" w:fill="FFFFFF"/>
        <w:spacing w:after="0" w:line="300" w:lineRule="atLeast"/>
        <w:jc w:val="both"/>
        <w:outlineLvl w:val="0"/>
        <w:rPr>
          <w:rFonts w:eastAsia="Times New Roman" w:cstheme="minorHAnsi"/>
          <w:lang w:eastAsia="cs-CZ"/>
        </w:rPr>
      </w:pPr>
    </w:p>
    <w:p w14:paraId="024F780B" w14:textId="13EFD10B" w:rsidR="0047416C" w:rsidRPr="0047416C" w:rsidRDefault="0047416C" w:rsidP="0047416C">
      <w:pPr>
        <w:shd w:val="clear" w:color="auto" w:fill="FFFFFF"/>
        <w:spacing w:after="0" w:line="300" w:lineRule="atLeast"/>
        <w:jc w:val="both"/>
        <w:outlineLvl w:val="0"/>
        <w:rPr>
          <w:rFonts w:eastAsia="Times New Roman" w:cstheme="minorHAnsi"/>
          <w:lang w:eastAsia="cs-CZ"/>
        </w:rPr>
      </w:pPr>
      <w:r w:rsidRPr="0047416C">
        <w:rPr>
          <w:rFonts w:cstheme="minorHAnsi"/>
          <w:color w:val="000000"/>
          <w:shd w:val="clear" w:color="auto" w:fill="FFFFFF"/>
        </w:rPr>
        <w:t xml:space="preserve">Prostřednictvím těchto </w:t>
      </w:r>
      <w:r>
        <w:rPr>
          <w:rFonts w:cstheme="minorHAnsi"/>
          <w:color w:val="000000"/>
          <w:shd w:val="clear" w:color="auto" w:fill="FFFFFF"/>
        </w:rPr>
        <w:t>z</w:t>
      </w:r>
      <w:r w:rsidRPr="0047416C">
        <w:rPr>
          <w:rFonts w:cstheme="minorHAnsi"/>
          <w:color w:val="000000"/>
          <w:shd w:val="clear" w:color="auto" w:fill="FFFFFF"/>
        </w:rPr>
        <w:t>ásad ochrany</w:t>
      </w:r>
      <w:r w:rsidR="008638CD">
        <w:rPr>
          <w:rFonts w:cstheme="minorHAnsi"/>
          <w:color w:val="000000"/>
          <w:shd w:val="clear" w:color="auto" w:fill="FFFFFF"/>
        </w:rPr>
        <w:t xml:space="preserve"> a zpracování</w:t>
      </w:r>
      <w:r w:rsidRPr="0047416C">
        <w:rPr>
          <w:rFonts w:cstheme="minorHAnsi"/>
          <w:color w:val="000000"/>
          <w:shd w:val="clear" w:color="auto" w:fill="FFFFFF"/>
        </w:rPr>
        <w:t xml:space="preserve"> osobních údajů (dále jen „</w:t>
      </w:r>
      <w:r w:rsidRPr="0047416C">
        <w:rPr>
          <w:rFonts w:cstheme="minorHAnsi"/>
          <w:b/>
          <w:bCs/>
          <w:color w:val="000000"/>
          <w:shd w:val="clear" w:color="auto" w:fill="FFFFFF"/>
        </w:rPr>
        <w:t>Zásady</w:t>
      </w:r>
      <w:r w:rsidRPr="0047416C">
        <w:rPr>
          <w:rFonts w:cstheme="minorHAnsi"/>
          <w:color w:val="000000"/>
          <w:shd w:val="clear" w:color="auto" w:fill="FFFFFF"/>
        </w:rPr>
        <w:t>“) informujeme subjekty údajů, jejichž osobní údaje zpracováváme, o veškerých činnostech zpracování a o zásadách ochrany soukromí subjektů údajů.</w:t>
      </w:r>
    </w:p>
    <w:p w14:paraId="363A846A" w14:textId="77777777" w:rsidR="003E3DD7" w:rsidRPr="00C11437" w:rsidRDefault="003E3DD7" w:rsidP="00B678BA">
      <w:pPr>
        <w:shd w:val="clear" w:color="auto" w:fill="FFFFFF"/>
        <w:spacing w:after="0" w:line="450" w:lineRule="atLeast"/>
        <w:outlineLvl w:val="0"/>
        <w:rPr>
          <w:rFonts w:eastAsia="Times New Roman" w:cstheme="minorHAnsi"/>
          <w:b/>
          <w:bCs/>
          <w:kern w:val="36"/>
          <w:lang w:eastAsia="cs-CZ"/>
        </w:rPr>
      </w:pPr>
    </w:p>
    <w:p w14:paraId="45CDFAC1" w14:textId="7225B04A" w:rsidR="00641AF6" w:rsidRDefault="00B678BA" w:rsidP="00641AF6">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Základní shrnutí</w:t>
      </w:r>
    </w:p>
    <w:p w14:paraId="2AE903A4" w14:textId="77777777" w:rsidR="00400B2D" w:rsidRPr="00C11437" w:rsidRDefault="00400B2D" w:rsidP="00400B2D">
      <w:pPr>
        <w:pStyle w:val="Odstavecseseznamem"/>
        <w:shd w:val="clear" w:color="auto" w:fill="FFFFFF"/>
        <w:spacing w:after="0" w:line="315" w:lineRule="atLeast"/>
        <w:ind w:left="360"/>
        <w:rPr>
          <w:rFonts w:eastAsia="Times New Roman" w:cstheme="minorHAnsi"/>
          <w:b/>
          <w:u w:val="single"/>
          <w:lang w:eastAsia="cs-CZ"/>
        </w:rPr>
      </w:pPr>
    </w:p>
    <w:p w14:paraId="070AF2B3" w14:textId="7783D5DA" w:rsidR="00513FCF" w:rsidRPr="00837D8C" w:rsidRDefault="00B678BA" w:rsidP="00837D8C">
      <w:pPr>
        <w:pStyle w:val="Odstavecseseznamem"/>
        <w:numPr>
          <w:ilvl w:val="0"/>
          <w:numId w:val="14"/>
        </w:numPr>
        <w:shd w:val="clear" w:color="auto" w:fill="FFFFFF"/>
        <w:spacing w:after="0" w:line="315" w:lineRule="atLeast"/>
        <w:ind w:left="357" w:hanging="499"/>
        <w:contextualSpacing w:val="0"/>
        <w:jc w:val="both"/>
        <w:rPr>
          <w:rFonts w:eastAsia="Times New Roman" w:cstheme="minorHAnsi"/>
          <w:lang w:eastAsia="cs-CZ"/>
        </w:rPr>
      </w:pPr>
      <w:r w:rsidRPr="00C11437">
        <w:rPr>
          <w:rFonts w:eastAsia="Times New Roman" w:cstheme="minorHAnsi"/>
          <w:lang w:eastAsia="cs-CZ"/>
        </w:rPr>
        <w:t xml:space="preserve">Společnost </w:t>
      </w:r>
      <w:r w:rsidR="00DF3C46">
        <w:rPr>
          <w:rFonts w:eastAsia="Times New Roman" w:cstheme="minorHAnsi"/>
          <w:lang w:eastAsia="cs-CZ"/>
        </w:rPr>
        <w:t>Hokej Kladno s.r.o.</w:t>
      </w:r>
      <w:r w:rsidR="00750CE2">
        <w:rPr>
          <w:rFonts w:eastAsia="Times New Roman" w:cstheme="minorHAnsi"/>
          <w:lang w:eastAsia="cs-CZ"/>
        </w:rPr>
        <w:t xml:space="preserve"> </w:t>
      </w:r>
      <w:r w:rsidR="006C4F75">
        <w:rPr>
          <w:rFonts w:eastAsia="Times New Roman" w:cstheme="minorHAnsi"/>
          <w:lang w:eastAsia="cs-CZ"/>
        </w:rPr>
        <w:t xml:space="preserve">jakožto provozovatel </w:t>
      </w:r>
      <w:r w:rsidR="00AF43AF">
        <w:rPr>
          <w:rFonts w:eastAsia="Times New Roman" w:cstheme="minorHAnsi"/>
          <w:lang w:eastAsia="cs-CZ"/>
        </w:rPr>
        <w:t>aplikace Rytíři Kladno</w:t>
      </w:r>
      <w:r w:rsidR="00EC22C5" w:rsidRPr="00C11437">
        <w:rPr>
          <w:rFonts w:eastAsia="Times New Roman" w:cstheme="minorHAnsi"/>
          <w:lang w:eastAsia="cs-CZ"/>
        </w:rPr>
        <w:t xml:space="preserve"> </w:t>
      </w:r>
      <w:r w:rsidR="00A96A8F">
        <w:rPr>
          <w:rFonts w:eastAsia="Times New Roman" w:cstheme="minorHAnsi"/>
          <w:lang w:eastAsia="cs-CZ"/>
        </w:rPr>
        <w:t>(dále jen „</w:t>
      </w:r>
      <w:r w:rsidR="0011770B">
        <w:rPr>
          <w:rFonts w:eastAsia="Times New Roman" w:cstheme="minorHAnsi"/>
          <w:b/>
          <w:bCs/>
          <w:lang w:eastAsia="cs-CZ"/>
        </w:rPr>
        <w:t>Aplikace</w:t>
      </w:r>
      <w:r w:rsidR="00A96A8F">
        <w:rPr>
          <w:rFonts w:eastAsia="Times New Roman" w:cstheme="minorHAnsi"/>
          <w:lang w:eastAsia="cs-CZ"/>
        </w:rPr>
        <w:t xml:space="preserve">“) </w:t>
      </w:r>
      <w:r w:rsidR="0009629B" w:rsidRPr="00C11437">
        <w:rPr>
          <w:rFonts w:eastAsia="Times New Roman" w:cstheme="minorHAnsi"/>
          <w:lang w:eastAsia="cs-CZ"/>
        </w:rPr>
        <w:t xml:space="preserve">a zároveň </w:t>
      </w:r>
      <w:r w:rsidR="003F3AEA" w:rsidRPr="00C11437">
        <w:rPr>
          <w:rFonts w:eastAsia="Times New Roman" w:cstheme="minorHAnsi"/>
          <w:lang w:eastAsia="cs-CZ"/>
        </w:rPr>
        <w:t>správce</w:t>
      </w:r>
      <w:r w:rsidR="00501008" w:rsidRPr="00C11437">
        <w:rPr>
          <w:rFonts w:eastAsia="Times New Roman" w:cstheme="minorHAnsi"/>
          <w:lang w:eastAsia="cs-CZ"/>
        </w:rPr>
        <w:t xml:space="preserve"> </w:t>
      </w:r>
      <w:r w:rsidRPr="00C11437">
        <w:rPr>
          <w:rFonts w:eastAsia="Times New Roman" w:cstheme="minorHAnsi"/>
          <w:lang w:eastAsia="cs-CZ"/>
        </w:rPr>
        <w:t xml:space="preserve">provádí zpracování Vašich osobních údajů, neboť je to nezbytné pro </w:t>
      </w:r>
      <w:r w:rsidR="001F2500">
        <w:rPr>
          <w:rFonts w:eastAsia="Times New Roman" w:cstheme="minorHAnsi"/>
          <w:lang w:eastAsia="cs-CZ"/>
        </w:rPr>
        <w:t>poskytování jejích služeb</w:t>
      </w:r>
      <w:r w:rsidR="00A17B17">
        <w:rPr>
          <w:rFonts w:eastAsia="Times New Roman" w:cstheme="minorHAnsi"/>
          <w:lang w:eastAsia="cs-CZ"/>
        </w:rPr>
        <w:t xml:space="preserve"> a </w:t>
      </w:r>
      <w:r w:rsidR="008019F9">
        <w:rPr>
          <w:rFonts w:eastAsia="Times New Roman" w:cstheme="minorHAnsi"/>
          <w:lang w:eastAsia="cs-CZ"/>
        </w:rPr>
        <w:t>provádění její obchodní činnosti</w:t>
      </w:r>
      <w:r w:rsidR="005344A3">
        <w:rPr>
          <w:rFonts w:eastAsia="Times New Roman" w:cstheme="minorHAnsi"/>
          <w:lang w:eastAsia="cs-CZ"/>
        </w:rPr>
        <w:t>,</w:t>
      </w:r>
      <w:r w:rsidR="00E23270">
        <w:rPr>
          <w:rFonts w:eastAsia="Times New Roman" w:cstheme="minorHAnsi"/>
          <w:lang w:eastAsia="cs-CZ"/>
        </w:rPr>
        <w:t xml:space="preserve"> zlepšování služeb, </w:t>
      </w:r>
      <w:r w:rsidR="00A44DE8">
        <w:rPr>
          <w:rFonts w:eastAsia="Times New Roman" w:cstheme="minorHAnsi"/>
          <w:lang w:eastAsia="cs-CZ"/>
        </w:rPr>
        <w:t>posílání upozornění, nabídek a propagace</w:t>
      </w:r>
      <w:r w:rsidR="00837D8C">
        <w:rPr>
          <w:rFonts w:eastAsia="Times New Roman" w:cstheme="minorHAnsi"/>
          <w:lang w:eastAsia="cs-CZ"/>
        </w:rPr>
        <w:t xml:space="preserve">, </w:t>
      </w:r>
      <w:r w:rsidRPr="00837D8C">
        <w:rPr>
          <w:rFonts w:eastAsia="Times New Roman" w:cstheme="minorHAnsi"/>
          <w:lang w:eastAsia="cs-CZ"/>
        </w:rPr>
        <w:t xml:space="preserve">a dále </w:t>
      </w:r>
      <w:r w:rsidR="00BD4621">
        <w:rPr>
          <w:rFonts w:eastAsia="Times New Roman" w:cstheme="minorHAnsi"/>
          <w:lang w:eastAsia="cs-CZ"/>
        </w:rPr>
        <w:t>je</w:t>
      </w:r>
      <w:r w:rsidRPr="00837D8C">
        <w:rPr>
          <w:rFonts w:eastAsia="Times New Roman" w:cstheme="minorHAnsi"/>
          <w:lang w:eastAsia="cs-CZ"/>
        </w:rPr>
        <w:t xml:space="preserve"> zpracování Vašich osobních údajů</w:t>
      </w:r>
      <w:r w:rsidR="00232CBC">
        <w:rPr>
          <w:rFonts w:eastAsia="Times New Roman" w:cstheme="minorHAnsi"/>
          <w:lang w:eastAsia="cs-CZ"/>
        </w:rPr>
        <w:t xml:space="preserve"> </w:t>
      </w:r>
      <w:r w:rsidR="00695E50">
        <w:rPr>
          <w:rFonts w:eastAsia="Times New Roman" w:cstheme="minorHAnsi"/>
          <w:lang w:eastAsia="cs-CZ"/>
        </w:rPr>
        <w:t>nezbytné</w:t>
      </w:r>
      <w:r w:rsidR="00232CBC">
        <w:rPr>
          <w:rFonts w:eastAsia="Times New Roman" w:cstheme="minorHAnsi"/>
          <w:lang w:eastAsia="cs-CZ"/>
        </w:rPr>
        <w:t xml:space="preserve"> </w:t>
      </w:r>
      <w:r w:rsidR="00424FF9">
        <w:rPr>
          <w:rFonts w:eastAsia="Times New Roman" w:cstheme="minorHAnsi"/>
          <w:lang w:eastAsia="cs-CZ"/>
        </w:rPr>
        <w:t>p</w:t>
      </w:r>
      <w:r w:rsidRPr="00837D8C">
        <w:rPr>
          <w:rFonts w:eastAsia="Times New Roman" w:cstheme="minorHAnsi"/>
          <w:lang w:eastAsia="cs-CZ"/>
        </w:rPr>
        <w:t>ro plnění veřejnoprávních povinností této společnosti a zpracování pro marketingové účely společnosti.</w:t>
      </w:r>
      <w:r w:rsidR="00A031F7" w:rsidRPr="00837D8C">
        <w:rPr>
          <w:rFonts w:eastAsia="Times New Roman" w:cstheme="minorHAnsi"/>
          <w:lang w:eastAsia="cs-CZ"/>
        </w:rPr>
        <w:t xml:space="preserve"> </w:t>
      </w:r>
    </w:p>
    <w:p w14:paraId="021A6599" w14:textId="77777777" w:rsidR="00513FCF" w:rsidRPr="00C11437" w:rsidRDefault="00513FCF" w:rsidP="00513FCF">
      <w:pPr>
        <w:pStyle w:val="Odstavecseseznamem"/>
        <w:shd w:val="clear" w:color="auto" w:fill="FFFFFF"/>
        <w:spacing w:after="0" w:line="315" w:lineRule="atLeast"/>
        <w:ind w:left="357"/>
        <w:contextualSpacing w:val="0"/>
        <w:jc w:val="both"/>
        <w:rPr>
          <w:rFonts w:eastAsia="Times New Roman" w:cstheme="minorHAnsi"/>
          <w:lang w:eastAsia="cs-CZ"/>
        </w:rPr>
      </w:pPr>
    </w:p>
    <w:p w14:paraId="2B5AEB1E" w14:textId="3026944E" w:rsidR="009E49C8" w:rsidRPr="00C11437" w:rsidRDefault="005913EF" w:rsidP="00125D53">
      <w:pPr>
        <w:pStyle w:val="Odstavecseseznamem"/>
        <w:numPr>
          <w:ilvl w:val="0"/>
          <w:numId w:val="14"/>
        </w:numPr>
        <w:shd w:val="clear" w:color="auto" w:fill="FFFFFF"/>
        <w:spacing w:after="0" w:line="315" w:lineRule="atLeast"/>
        <w:ind w:left="357" w:hanging="499"/>
        <w:contextualSpacing w:val="0"/>
        <w:jc w:val="both"/>
        <w:rPr>
          <w:rFonts w:eastAsia="Times New Roman" w:cstheme="minorHAnsi"/>
          <w:lang w:eastAsia="cs-CZ"/>
        </w:rPr>
      </w:pPr>
      <w:r w:rsidRPr="00C11437">
        <w:rPr>
          <w:rFonts w:eastAsia="Times New Roman" w:cstheme="minorHAnsi"/>
          <w:u w:val="single"/>
          <w:lang w:eastAsia="cs-CZ"/>
        </w:rPr>
        <w:t xml:space="preserve">Totožnost </w:t>
      </w:r>
      <w:r w:rsidR="00E9116B" w:rsidRPr="00C11437">
        <w:rPr>
          <w:rFonts w:eastAsia="Times New Roman" w:cstheme="minorHAnsi"/>
          <w:u w:val="single"/>
          <w:lang w:eastAsia="cs-CZ"/>
        </w:rPr>
        <w:t>správce:</w:t>
      </w:r>
      <w:r w:rsidR="00513FCF" w:rsidRPr="00C11437">
        <w:rPr>
          <w:rFonts w:eastAsia="Times New Roman" w:cstheme="minorHAnsi"/>
          <w:lang w:eastAsia="cs-CZ"/>
        </w:rPr>
        <w:t xml:space="preserve"> </w:t>
      </w:r>
      <w:r w:rsidR="003B4BB5">
        <w:rPr>
          <w:rFonts w:eastAsia="Times New Roman" w:cstheme="minorHAnsi"/>
          <w:lang w:eastAsia="cs-CZ"/>
        </w:rPr>
        <w:t>Hokej Kladno s.r.o.</w:t>
      </w:r>
      <w:r w:rsidR="009E49C8" w:rsidRPr="00C11437">
        <w:rPr>
          <w:rFonts w:eastAsia="Times New Roman" w:cstheme="minorHAnsi"/>
          <w:lang w:eastAsia="cs-CZ"/>
        </w:rPr>
        <w:t xml:space="preserve">, </w:t>
      </w:r>
      <w:r w:rsidR="00D83AE9">
        <w:rPr>
          <w:rFonts w:eastAsia="Times New Roman" w:cstheme="minorHAnsi"/>
          <w:lang w:eastAsia="cs-CZ"/>
        </w:rPr>
        <w:t xml:space="preserve">IČ: </w:t>
      </w:r>
      <w:r w:rsidR="003B4BB5">
        <w:rPr>
          <w:rFonts w:eastAsia="Times New Roman" w:cstheme="minorHAnsi"/>
          <w:lang w:eastAsia="cs-CZ"/>
        </w:rPr>
        <w:t>24126934</w:t>
      </w:r>
      <w:r w:rsidR="00B907BC">
        <w:rPr>
          <w:rFonts w:eastAsia="Times New Roman" w:cstheme="minorHAnsi"/>
          <w:lang w:eastAsia="cs-CZ"/>
        </w:rPr>
        <w:t xml:space="preserve">, </w:t>
      </w:r>
      <w:r w:rsidR="009E49C8" w:rsidRPr="00C11437">
        <w:rPr>
          <w:rFonts w:eastAsia="Times New Roman" w:cstheme="minorHAnsi"/>
          <w:lang w:eastAsia="cs-CZ"/>
        </w:rPr>
        <w:t xml:space="preserve">se sídlem </w:t>
      </w:r>
      <w:r w:rsidR="003B4BB5">
        <w:rPr>
          <w:rFonts w:eastAsia="Times New Roman" w:cstheme="minorHAnsi"/>
          <w:lang w:eastAsia="cs-CZ"/>
        </w:rPr>
        <w:t>Hokejových legend 2531, Kladno 272 0</w:t>
      </w:r>
      <w:r w:rsidR="006410D4">
        <w:rPr>
          <w:rFonts w:eastAsia="Times New Roman" w:cstheme="minorHAnsi"/>
          <w:lang w:eastAsia="cs-CZ"/>
        </w:rPr>
        <w:t>1</w:t>
      </w:r>
      <w:r w:rsidR="009E49C8" w:rsidRPr="00C11437">
        <w:rPr>
          <w:rFonts w:eastAsia="Times New Roman" w:cstheme="minorHAnsi"/>
          <w:lang w:eastAsia="cs-CZ"/>
        </w:rPr>
        <w:t xml:space="preserve">, zapsaná v obchodním rejstříku vedeném Městským soudem v Praze pod </w:t>
      </w:r>
      <w:proofErr w:type="spellStart"/>
      <w:r w:rsidR="009E49C8" w:rsidRPr="00C11437">
        <w:rPr>
          <w:rFonts w:eastAsia="Times New Roman" w:cstheme="minorHAnsi"/>
          <w:lang w:eastAsia="cs-CZ"/>
        </w:rPr>
        <w:t>sp</w:t>
      </w:r>
      <w:proofErr w:type="spellEnd"/>
      <w:r w:rsidR="009E49C8" w:rsidRPr="00C11437">
        <w:rPr>
          <w:rFonts w:eastAsia="Times New Roman" w:cstheme="minorHAnsi"/>
          <w:lang w:eastAsia="cs-CZ"/>
        </w:rPr>
        <w:t xml:space="preserve">. zn. </w:t>
      </w:r>
      <w:r w:rsidR="007C645D">
        <w:rPr>
          <w:rFonts w:eastAsia="Times New Roman" w:cstheme="minorHAnsi"/>
          <w:lang w:eastAsia="cs-CZ"/>
        </w:rPr>
        <w:br/>
      </w:r>
      <w:r w:rsidR="009E49C8" w:rsidRPr="00C11437">
        <w:rPr>
          <w:rFonts w:eastAsia="Times New Roman" w:cstheme="minorHAnsi"/>
          <w:lang w:eastAsia="cs-CZ"/>
        </w:rPr>
        <w:t xml:space="preserve">C </w:t>
      </w:r>
      <w:r w:rsidR="00F66176">
        <w:rPr>
          <w:rFonts w:eastAsia="Times New Roman" w:cstheme="minorHAnsi"/>
          <w:lang w:eastAsia="cs-CZ"/>
        </w:rPr>
        <w:t>181024</w:t>
      </w:r>
      <w:r w:rsidR="009E49C8" w:rsidRPr="00C11437">
        <w:rPr>
          <w:rFonts w:eastAsia="Times New Roman" w:cstheme="minorHAnsi"/>
          <w:lang w:eastAsia="cs-CZ"/>
        </w:rPr>
        <w:t xml:space="preserve"> (dále jen „</w:t>
      </w:r>
      <w:r w:rsidR="009E49C8" w:rsidRPr="00C11437">
        <w:rPr>
          <w:rFonts w:eastAsia="Times New Roman" w:cstheme="minorHAnsi"/>
          <w:b/>
          <w:lang w:eastAsia="cs-CZ"/>
        </w:rPr>
        <w:t>správce</w:t>
      </w:r>
      <w:r w:rsidR="009E49C8" w:rsidRPr="00C11437">
        <w:rPr>
          <w:rFonts w:eastAsia="Times New Roman" w:cstheme="minorHAnsi"/>
          <w:lang w:eastAsia="cs-CZ"/>
        </w:rPr>
        <w:t>“).</w:t>
      </w:r>
    </w:p>
    <w:p w14:paraId="59CBE22A" w14:textId="77777777" w:rsidR="00513FCF" w:rsidRPr="00C11437" w:rsidRDefault="00513FCF" w:rsidP="00513FCF">
      <w:pPr>
        <w:pStyle w:val="Odstavecseseznamem"/>
        <w:rPr>
          <w:rFonts w:eastAsia="Times New Roman" w:cstheme="minorHAnsi"/>
          <w:lang w:eastAsia="cs-CZ"/>
        </w:rPr>
      </w:pPr>
    </w:p>
    <w:p w14:paraId="219EB09C" w14:textId="1C547530" w:rsidR="00513FCF" w:rsidRPr="00C11437" w:rsidRDefault="00513FCF" w:rsidP="00513FCF">
      <w:pPr>
        <w:pStyle w:val="Odstavecseseznamem"/>
        <w:numPr>
          <w:ilvl w:val="0"/>
          <w:numId w:val="14"/>
        </w:numPr>
        <w:shd w:val="clear" w:color="auto" w:fill="FFFFFF"/>
        <w:spacing w:after="0" w:line="315" w:lineRule="atLeast"/>
        <w:ind w:left="357" w:hanging="499"/>
        <w:jc w:val="both"/>
        <w:rPr>
          <w:rFonts w:eastAsia="Times New Roman" w:cstheme="minorHAnsi"/>
          <w:u w:val="single"/>
          <w:lang w:eastAsia="cs-CZ"/>
        </w:rPr>
      </w:pPr>
      <w:r w:rsidRPr="00C11437">
        <w:rPr>
          <w:rFonts w:eastAsia="Times New Roman" w:cstheme="minorHAnsi"/>
          <w:u w:val="single"/>
          <w:lang w:eastAsia="cs-CZ"/>
        </w:rPr>
        <w:t>Kontaktní údaje správce:</w:t>
      </w:r>
      <w:r w:rsidR="003C1E7B" w:rsidRPr="00C11437">
        <w:rPr>
          <w:rFonts w:eastAsia="Times New Roman" w:cstheme="minorHAnsi"/>
          <w:u w:val="single"/>
          <w:lang w:eastAsia="cs-CZ"/>
        </w:rPr>
        <w:t xml:space="preserve"> </w:t>
      </w:r>
      <w:r w:rsidR="003C1E7B" w:rsidRPr="00C11437">
        <w:rPr>
          <w:rFonts w:eastAsia="Times New Roman" w:cstheme="minorHAnsi"/>
          <w:lang w:eastAsia="cs-CZ"/>
        </w:rPr>
        <w:t xml:space="preserve">adresa pro doručování: </w:t>
      </w:r>
      <w:r w:rsidR="00F66176">
        <w:rPr>
          <w:rFonts w:eastAsia="Times New Roman" w:cstheme="minorHAnsi"/>
          <w:lang w:eastAsia="cs-CZ"/>
        </w:rPr>
        <w:t>Hokejových legend 2531, Kladno 272 01,</w:t>
      </w:r>
      <w:r w:rsidR="003C1E7B" w:rsidRPr="00C11437">
        <w:rPr>
          <w:rFonts w:eastAsia="Times New Roman" w:cstheme="minorHAnsi"/>
          <w:lang w:eastAsia="cs-CZ"/>
        </w:rPr>
        <w:t xml:space="preserve"> email: </w:t>
      </w:r>
      <w:hyperlink r:id="rId8" w:history="1">
        <w:r w:rsidR="005A4697" w:rsidRPr="00247018">
          <w:rPr>
            <w:rStyle w:val="Hypertextovodkaz"/>
            <w:rFonts w:eastAsia="Times New Roman" w:cstheme="minorHAnsi"/>
            <w:lang w:eastAsia="cs-CZ"/>
          </w:rPr>
          <w:t>aplikace@rytirikladno.cz</w:t>
        </w:r>
      </w:hyperlink>
      <w:r w:rsidR="005A4697">
        <w:rPr>
          <w:rFonts w:eastAsia="Times New Roman" w:cstheme="minorHAnsi"/>
          <w:lang w:eastAsia="cs-CZ"/>
        </w:rPr>
        <w:t xml:space="preserve"> </w:t>
      </w:r>
      <w:r w:rsidR="00C0423A" w:rsidRPr="00C11437">
        <w:rPr>
          <w:rFonts w:eastAsia="Times New Roman" w:cstheme="minorHAnsi"/>
          <w:lang w:eastAsia="cs-CZ"/>
        </w:rPr>
        <w:t xml:space="preserve">, telefon: </w:t>
      </w:r>
      <w:r w:rsidR="00400B2D">
        <w:rPr>
          <w:rFonts w:eastAsia="Times New Roman" w:cstheme="minorHAnsi"/>
          <w:lang w:eastAsia="cs-CZ"/>
        </w:rPr>
        <w:t>+ 420</w:t>
      </w:r>
      <w:r w:rsidR="0023700A">
        <w:rPr>
          <w:rFonts w:eastAsia="Times New Roman" w:cstheme="minorHAnsi"/>
          <w:lang w:eastAsia="cs-CZ"/>
        </w:rPr>
        <w:t>776408154</w:t>
      </w:r>
    </w:p>
    <w:p w14:paraId="605F1FA1" w14:textId="77777777" w:rsidR="00C0423A" w:rsidRPr="00C11437" w:rsidRDefault="00C0423A" w:rsidP="00C0423A">
      <w:pPr>
        <w:pStyle w:val="Odstavecseseznamem"/>
        <w:rPr>
          <w:rFonts w:eastAsia="Times New Roman" w:cstheme="minorHAnsi"/>
          <w:u w:val="single"/>
          <w:lang w:eastAsia="cs-CZ"/>
        </w:rPr>
      </w:pPr>
    </w:p>
    <w:p w14:paraId="113DE875" w14:textId="4003ACD4" w:rsidR="00B678BA" w:rsidRPr="00C11437" w:rsidRDefault="007B4058" w:rsidP="00D94C47">
      <w:pPr>
        <w:pStyle w:val="Odstavecseseznamem"/>
        <w:numPr>
          <w:ilvl w:val="0"/>
          <w:numId w:val="14"/>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 xml:space="preserve"> </w:t>
      </w:r>
      <w:r w:rsidR="00B678BA" w:rsidRPr="00C11437">
        <w:rPr>
          <w:rFonts w:eastAsia="Times New Roman" w:cstheme="minorHAnsi"/>
          <w:lang w:eastAsia="cs-CZ"/>
        </w:rPr>
        <w:t>Správce nejmenoval pověřence pro ochranu osobních údajů.</w:t>
      </w:r>
    </w:p>
    <w:p w14:paraId="6853029B" w14:textId="77777777" w:rsidR="00D94C47" w:rsidRPr="00C11437" w:rsidRDefault="00D94C47" w:rsidP="00D94C47">
      <w:pPr>
        <w:pStyle w:val="Odstavecseseznamem"/>
        <w:rPr>
          <w:rFonts w:eastAsia="Times New Roman" w:cstheme="minorHAnsi"/>
          <w:lang w:eastAsia="cs-CZ"/>
        </w:rPr>
      </w:pPr>
    </w:p>
    <w:p w14:paraId="57B66297" w14:textId="77777777" w:rsidR="00626298" w:rsidRPr="00C11437" w:rsidRDefault="00626298" w:rsidP="00626298">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Kategorie zpracovávaných osobních údajů</w:t>
      </w:r>
    </w:p>
    <w:p w14:paraId="0AF1252F" w14:textId="77777777" w:rsidR="00626298" w:rsidRPr="00C11437" w:rsidRDefault="00626298" w:rsidP="00626298">
      <w:pPr>
        <w:pStyle w:val="Odstavecseseznamem"/>
        <w:shd w:val="clear" w:color="auto" w:fill="FFFFFF"/>
        <w:spacing w:after="0" w:line="315" w:lineRule="atLeast"/>
        <w:ind w:left="360"/>
        <w:rPr>
          <w:rFonts w:eastAsia="Times New Roman" w:cstheme="minorHAnsi"/>
          <w:b/>
          <w:u w:val="single"/>
          <w:lang w:eastAsia="cs-CZ"/>
        </w:rPr>
      </w:pPr>
    </w:p>
    <w:p w14:paraId="602C25E2" w14:textId="5C1CC8BA" w:rsidR="00626298" w:rsidRPr="00C11437" w:rsidRDefault="00626298" w:rsidP="00626298">
      <w:pPr>
        <w:pStyle w:val="Odstavecseseznamem"/>
        <w:numPr>
          <w:ilvl w:val="0"/>
          <w:numId w:val="21"/>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u w:val="single"/>
          <w:lang w:eastAsia="cs-CZ"/>
        </w:rPr>
        <w:t>Osobní údaje poskytnuté přímo Vámi</w:t>
      </w:r>
      <w:r w:rsidRPr="00C11437">
        <w:rPr>
          <w:rFonts w:eastAsia="Times New Roman" w:cstheme="minorHAnsi"/>
          <w:lang w:eastAsia="cs-CZ"/>
        </w:rPr>
        <w:t xml:space="preserve">. Správce zpracovává osobní údaje, které byly </w:t>
      </w:r>
      <w:r w:rsidR="004709CF">
        <w:rPr>
          <w:rFonts w:eastAsia="Times New Roman" w:cstheme="minorHAnsi"/>
          <w:lang w:eastAsia="cs-CZ"/>
        </w:rPr>
        <w:t xml:space="preserve">poskytnuty </w:t>
      </w:r>
      <w:r w:rsidRPr="00C11437">
        <w:rPr>
          <w:rFonts w:eastAsia="Times New Roman" w:cstheme="minorHAnsi"/>
          <w:lang w:eastAsia="cs-CZ"/>
        </w:rPr>
        <w:t xml:space="preserve">přímo </w:t>
      </w:r>
      <w:r w:rsidR="004709CF">
        <w:rPr>
          <w:rFonts w:eastAsia="Times New Roman" w:cstheme="minorHAnsi"/>
          <w:lang w:eastAsia="cs-CZ"/>
        </w:rPr>
        <w:t>Vámi</w:t>
      </w:r>
      <w:r w:rsidRPr="00C11437">
        <w:rPr>
          <w:rFonts w:eastAsia="Times New Roman" w:cstheme="minorHAnsi"/>
          <w:lang w:eastAsia="cs-CZ"/>
        </w:rPr>
        <w:t xml:space="preserve"> a pro účely </w:t>
      </w:r>
      <w:r w:rsidR="00FF02FE">
        <w:rPr>
          <w:rFonts w:eastAsia="Times New Roman" w:cstheme="minorHAnsi"/>
          <w:lang w:eastAsia="cs-CZ"/>
        </w:rPr>
        <w:t xml:space="preserve">uvedeny níže </w:t>
      </w:r>
      <w:r w:rsidR="00BC4F7F">
        <w:rPr>
          <w:rFonts w:eastAsia="Times New Roman" w:cstheme="minorHAnsi"/>
          <w:lang w:eastAsia="cs-CZ"/>
        </w:rPr>
        <w:t>v čl. I</w:t>
      </w:r>
      <w:r w:rsidR="00AF5DAC">
        <w:rPr>
          <w:rFonts w:eastAsia="Times New Roman" w:cstheme="minorHAnsi"/>
          <w:lang w:eastAsia="cs-CZ"/>
        </w:rPr>
        <w:t>V</w:t>
      </w:r>
      <w:r w:rsidR="00BC4F7F">
        <w:rPr>
          <w:rFonts w:eastAsia="Times New Roman" w:cstheme="minorHAnsi"/>
          <w:lang w:eastAsia="cs-CZ"/>
        </w:rPr>
        <w:t xml:space="preserve"> </w:t>
      </w:r>
      <w:r w:rsidRPr="00C11437">
        <w:rPr>
          <w:rFonts w:eastAsia="Times New Roman" w:cstheme="minorHAnsi"/>
          <w:lang w:eastAsia="cs-CZ"/>
        </w:rPr>
        <w:t>jsou zpracovávány tyto kategorie osobních údajů:</w:t>
      </w:r>
    </w:p>
    <w:p w14:paraId="18B63695" w14:textId="2831864D" w:rsidR="00626298" w:rsidRPr="00C11437" w:rsidRDefault="00626298" w:rsidP="00626298">
      <w:pPr>
        <w:pStyle w:val="Odstavecseseznamem"/>
        <w:numPr>
          <w:ilvl w:val="0"/>
          <w:numId w:val="22"/>
        </w:numPr>
        <w:shd w:val="clear" w:color="auto" w:fill="FFFFFF"/>
        <w:spacing w:after="0" w:line="315" w:lineRule="atLeast"/>
        <w:jc w:val="both"/>
        <w:rPr>
          <w:rFonts w:eastAsia="Times New Roman" w:cstheme="minorHAnsi"/>
          <w:lang w:eastAsia="cs-CZ"/>
        </w:rPr>
      </w:pPr>
      <w:r w:rsidRPr="00C11437">
        <w:rPr>
          <w:rFonts w:eastAsia="Times New Roman" w:cstheme="minorHAnsi"/>
          <w:lang w:eastAsia="cs-CZ"/>
        </w:rPr>
        <w:t>adres</w:t>
      </w:r>
      <w:r w:rsidR="00D66348">
        <w:rPr>
          <w:rFonts w:eastAsia="Times New Roman" w:cstheme="minorHAnsi"/>
          <w:lang w:eastAsia="cs-CZ"/>
        </w:rPr>
        <w:t>y</w:t>
      </w:r>
      <w:r w:rsidRPr="00C11437">
        <w:rPr>
          <w:rFonts w:eastAsia="Times New Roman" w:cstheme="minorHAnsi"/>
          <w:lang w:eastAsia="cs-CZ"/>
        </w:rPr>
        <w:t xml:space="preserve"> a identifikační osobní údaje sloužící k jednoznačné a nezaměnitelné identifikaci subjektu údajů (název/jméno a příjmení subjektu, adresa trvalého pobytu /sídla, IČ, DIČ</w:t>
      </w:r>
      <w:r w:rsidR="0018407C">
        <w:rPr>
          <w:rFonts w:eastAsia="Times New Roman" w:cstheme="minorHAnsi"/>
          <w:lang w:eastAsia="cs-CZ"/>
        </w:rPr>
        <w:t>, datum narození</w:t>
      </w:r>
      <w:r w:rsidR="003666EA">
        <w:rPr>
          <w:rFonts w:eastAsia="Times New Roman" w:cstheme="minorHAnsi"/>
          <w:lang w:eastAsia="cs-CZ"/>
        </w:rPr>
        <w:t xml:space="preserve">, příp. </w:t>
      </w:r>
      <w:r w:rsidR="00F94A4A">
        <w:rPr>
          <w:rFonts w:eastAsia="Times New Roman" w:cstheme="minorHAnsi"/>
          <w:lang w:eastAsia="cs-CZ"/>
        </w:rPr>
        <w:t>číslo a platnost občanského průkazu a kdo jej vydal</w:t>
      </w:r>
      <w:r w:rsidR="003040BA">
        <w:rPr>
          <w:rFonts w:eastAsia="Times New Roman" w:cstheme="minorHAnsi"/>
          <w:lang w:eastAsia="cs-CZ"/>
        </w:rPr>
        <w:t>, pokud je to pro stanovený účel nezbytné</w:t>
      </w:r>
      <w:r w:rsidRPr="00C11437">
        <w:rPr>
          <w:rFonts w:eastAsia="Times New Roman" w:cstheme="minorHAnsi"/>
          <w:lang w:eastAsia="cs-CZ"/>
        </w:rPr>
        <w:t>)</w:t>
      </w:r>
      <w:r w:rsidR="001020F9">
        <w:rPr>
          <w:rFonts w:eastAsia="Times New Roman" w:cstheme="minorHAnsi"/>
          <w:lang w:eastAsia="cs-CZ"/>
        </w:rPr>
        <w:t>,</w:t>
      </w:r>
    </w:p>
    <w:p w14:paraId="21589FB0" w14:textId="657E318E" w:rsidR="00626298" w:rsidRDefault="00626298" w:rsidP="00626298">
      <w:pPr>
        <w:pStyle w:val="Odstavecseseznamem"/>
        <w:numPr>
          <w:ilvl w:val="0"/>
          <w:numId w:val="22"/>
        </w:numPr>
        <w:shd w:val="clear" w:color="auto" w:fill="FFFFFF"/>
        <w:spacing w:after="0" w:line="315" w:lineRule="atLeast"/>
        <w:jc w:val="both"/>
        <w:rPr>
          <w:rFonts w:eastAsia="Times New Roman" w:cstheme="minorHAnsi"/>
          <w:lang w:eastAsia="cs-CZ"/>
        </w:rPr>
      </w:pPr>
      <w:r w:rsidRPr="00C11437">
        <w:rPr>
          <w:rFonts w:eastAsia="Times New Roman" w:cstheme="minorHAnsi"/>
          <w:lang w:eastAsia="cs-CZ"/>
        </w:rPr>
        <w:t>údaje umožňující kontakt se subjektem údajů (kontaktní adresa, číslo telefonu, číslo faxu, emailová adresa</w:t>
      </w:r>
      <w:r w:rsidR="00A64B00">
        <w:rPr>
          <w:rFonts w:eastAsia="Times New Roman" w:cstheme="minorHAnsi"/>
          <w:lang w:eastAsia="cs-CZ"/>
        </w:rPr>
        <w:t>, IP</w:t>
      </w:r>
      <w:r w:rsidR="00B4348E">
        <w:rPr>
          <w:rFonts w:eastAsia="Times New Roman" w:cstheme="minorHAnsi"/>
          <w:lang w:eastAsia="cs-CZ"/>
        </w:rPr>
        <w:t xml:space="preserve"> adresa</w:t>
      </w:r>
      <w:r w:rsidRPr="00C11437">
        <w:rPr>
          <w:rFonts w:eastAsia="Times New Roman" w:cstheme="minorHAnsi"/>
          <w:lang w:eastAsia="cs-CZ"/>
        </w:rPr>
        <w:t xml:space="preserve"> a další), </w:t>
      </w:r>
    </w:p>
    <w:p w14:paraId="7104ADE3" w14:textId="5FA86DC0" w:rsidR="009E23F9" w:rsidRDefault="009E23F9" w:rsidP="00626298">
      <w:pPr>
        <w:pStyle w:val="Odstavecseseznamem"/>
        <w:numPr>
          <w:ilvl w:val="0"/>
          <w:numId w:val="22"/>
        </w:numPr>
        <w:shd w:val="clear" w:color="auto" w:fill="FFFFFF"/>
        <w:spacing w:after="0" w:line="315" w:lineRule="atLeast"/>
        <w:jc w:val="both"/>
        <w:rPr>
          <w:rFonts w:eastAsia="Times New Roman" w:cstheme="minorHAnsi"/>
          <w:lang w:eastAsia="cs-CZ"/>
        </w:rPr>
      </w:pPr>
      <w:r>
        <w:rPr>
          <w:rFonts w:eastAsia="Times New Roman" w:cstheme="minorHAnsi"/>
          <w:lang w:eastAsia="cs-CZ"/>
        </w:rPr>
        <w:lastRenderedPageBreak/>
        <w:t>přihlašovací jméno, heslo</w:t>
      </w:r>
      <w:r w:rsidR="001033C4">
        <w:rPr>
          <w:rFonts w:eastAsia="Times New Roman" w:cstheme="minorHAnsi"/>
          <w:lang w:eastAsia="cs-CZ"/>
        </w:rPr>
        <w:t xml:space="preserve"> a další údaje</w:t>
      </w:r>
      <w:r w:rsidR="00507300">
        <w:rPr>
          <w:rFonts w:eastAsia="Times New Roman" w:cstheme="minorHAnsi"/>
          <w:lang w:eastAsia="cs-CZ"/>
        </w:rPr>
        <w:t xml:space="preserve"> (e-mail, telefonní číslo)</w:t>
      </w:r>
      <w:r w:rsidR="002C4B10">
        <w:rPr>
          <w:rFonts w:eastAsia="Times New Roman" w:cstheme="minorHAnsi"/>
          <w:lang w:eastAsia="cs-CZ"/>
        </w:rPr>
        <w:t xml:space="preserve"> k vytvoření a provozu uživatelského účtu v Aplikaci,</w:t>
      </w:r>
    </w:p>
    <w:p w14:paraId="670D00DB" w14:textId="71899335" w:rsidR="008840CF" w:rsidRPr="00BC5DC6" w:rsidRDefault="00157071" w:rsidP="00626298">
      <w:pPr>
        <w:pStyle w:val="Odstavecseseznamem"/>
        <w:numPr>
          <w:ilvl w:val="0"/>
          <w:numId w:val="22"/>
        </w:numPr>
        <w:shd w:val="clear" w:color="auto" w:fill="FFFFFF"/>
        <w:spacing w:after="0" w:line="315" w:lineRule="atLeast"/>
        <w:jc w:val="both"/>
        <w:rPr>
          <w:rFonts w:eastAsia="Times New Roman" w:cstheme="minorHAnsi"/>
          <w:lang w:eastAsia="cs-CZ"/>
        </w:rPr>
      </w:pPr>
      <w:r w:rsidRPr="00BC5DC6">
        <w:rPr>
          <w:rFonts w:eastAsia="Times New Roman" w:cstheme="minorHAnsi"/>
          <w:lang w:eastAsia="cs-CZ"/>
        </w:rPr>
        <w:t xml:space="preserve">záznam hlasu, v případě že jsou příchozí a odchozí hovory </w:t>
      </w:r>
      <w:r w:rsidR="00BC5DC6" w:rsidRPr="00BC5DC6">
        <w:rPr>
          <w:rFonts w:eastAsia="Times New Roman" w:cstheme="minorHAnsi"/>
          <w:lang w:eastAsia="cs-CZ"/>
        </w:rPr>
        <w:t>nahrávány</w:t>
      </w:r>
      <w:r w:rsidRPr="00BC5DC6">
        <w:rPr>
          <w:rFonts w:eastAsia="Times New Roman" w:cstheme="minorHAnsi"/>
          <w:lang w:eastAsia="cs-CZ"/>
        </w:rPr>
        <w:t>,</w:t>
      </w:r>
    </w:p>
    <w:p w14:paraId="3FAF62B9" w14:textId="77777777" w:rsidR="00157071" w:rsidRPr="00BC5DC6" w:rsidRDefault="00157071" w:rsidP="00157071">
      <w:pPr>
        <w:pStyle w:val="Odstavecseseznamem"/>
        <w:numPr>
          <w:ilvl w:val="0"/>
          <w:numId w:val="22"/>
        </w:numPr>
        <w:shd w:val="clear" w:color="auto" w:fill="FFFFFF"/>
        <w:spacing w:after="0" w:line="315" w:lineRule="atLeast"/>
        <w:jc w:val="both"/>
        <w:rPr>
          <w:rFonts w:eastAsia="Times New Roman" w:cstheme="minorHAnsi"/>
          <w:lang w:eastAsia="cs-CZ"/>
        </w:rPr>
      </w:pPr>
      <w:r w:rsidRPr="00BC5DC6">
        <w:rPr>
          <w:rFonts w:eastAsia="Times New Roman" w:cstheme="minorHAnsi"/>
          <w:lang w:eastAsia="cs-CZ"/>
        </w:rPr>
        <w:t>popř. také popisné údaje (bankovní spojení), pokud je to pro stanovený účel nezbytné,</w:t>
      </w:r>
    </w:p>
    <w:p w14:paraId="6AC80707" w14:textId="6611A4B6" w:rsidR="00FF6086" w:rsidRPr="00B546C5" w:rsidRDefault="00FF6086" w:rsidP="00B546C5">
      <w:pPr>
        <w:pStyle w:val="Odstavecseseznamem"/>
        <w:numPr>
          <w:ilvl w:val="0"/>
          <w:numId w:val="22"/>
        </w:numPr>
        <w:shd w:val="clear" w:color="auto" w:fill="FFFFFF"/>
        <w:spacing w:after="0" w:line="315" w:lineRule="atLeast"/>
        <w:jc w:val="both"/>
        <w:rPr>
          <w:rFonts w:eastAsia="Times New Roman" w:cstheme="minorHAnsi"/>
          <w:lang w:eastAsia="cs-CZ"/>
        </w:rPr>
      </w:pPr>
      <w:r w:rsidRPr="00FF6086">
        <w:rPr>
          <w:rFonts w:eastAsia="Times New Roman" w:cstheme="minorHAnsi"/>
          <w:lang w:eastAsia="cs-CZ"/>
        </w:rPr>
        <w:t>podoba a obrazové informace o chování a jednání</w:t>
      </w:r>
      <w:r>
        <w:rPr>
          <w:rFonts w:eastAsia="Times New Roman" w:cstheme="minorHAnsi"/>
          <w:lang w:eastAsia="cs-CZ"/>
        </w:rPr>
        <w:t xml:space="preserve"> </w:t>
      </w:r>
      <w:r w:rsidRPr="00FF6086">
        <w:rPr>
          <w:rFonts w:eastAsia="Times New Roman" w:cstheme="minorHAnsi"/>
          <w:lang w:eastAsia="cs-CZ"/>
        </w:rPr>
        <w:t>osob</w:t>
      </w:r>
      <w:r>
        <w:rPr>
          <w:rFonts w:eastAsia="Times New Roman" w:cstheme="minorHAnsi"/>
          <w:lang w:eastAsia="cs-CZ"/>
        </w:rPr>
        <w:t>, zaznamenaných kamerovými systémy</w:t>
      </w:r>
      <w:r w:rsidR="00A33E4F">
        <w:rPr>
          <w:rFonts w:eastAsia="Times New Roman" w:cstheme="minorHAnsi"/>
          <w:lang w:eastAsia="cs-CZ"/>
        </w:rPr>
        <w:t xml:space="preserve"> </w:t>
      </w:r>
      <w:r w:rsidR="00D35F72">
        <w:rPr>
          <w:rFonts w:eastAsia="Times New Roman" w:cstheme="minorHAnsi"/>
          <w:lang w:eastAsia="cs-CZ"/>
        </w:rPr>
        <w:t xml:space="preserve">(i) </w:t>
      </w:r>
      <w:r w:rsidR="00A33E4F">
        <w:rPr>
          <w:rFonts w:eastAsia="Times New Roman" w:cstheme="minorHAnsi"/>
          <w:lang w:eastAsia="cs-CZ"/>
        </w:rPr>
        <w:t xml:space="preserve">při účasti </w:t>
      </w:r>
      <w:r w:rsidR="00E76DB3">
        <w:rPr>
          <w:rFonts w:eastAsia="Times New Roman" w:cstheme="minorHAnsi"/>
          <w:lang w:eastAsia="cs-CZ"/>
        </w:rPr>
        <w:t xml:space="preserve">na hokejových utkáních </w:t>
      </w:r>
      <w:r w:rsidR="00F56181">
        <w:rPr>
          <w:rFonts w:eastAsia="Times New Roman" w:cstheme="minorHAnsi"/>
          <w:lang w:eastAsia="cs-CZ"/>
        </w:rPr>
        <w:t>hokejového klubu Rytíři Kladno</w:t>
      </w:r>
      <w:r w:rsidR="00DF716F">
        <w:rPr>
          <w:rFonts w:eastAsia="Times New Roman" w:cstheme="minorHAnsi"/>
          <w:lang w:eastAsia="cs-CZ"/>
        </w:rPr>
        <w:t>,</w:t>
      </w:r>
      <w:r w:rsidR="000672BE">
        <w:rPr>
          <w:rFonts w:eastAsia="Times New Roman" w:cstheme="minorHAnsi"/>
          <w:lang w:eastAsia="cs-CZ"/>
        </w:rPr>
        <w:t xml:space="preserve"> ať již při monitorování </w:t>
      </w:r>
      <w:r w:rsidR="00B85FEE">
        <w:rPr>
          <w:rFonts w:eastAsia="Times New Roman" w:cstheme="minorHAnsi"/>
          <w:lang w:eastAsia="cs-CZ"/>
        </w:rPr>
        <w:t xml:space="preserve">veřejně přístupných prostor </w:t>
      </w:r>
      <w:r w:rsidR="00EC2EF5">
        <w:rPr>
          <w:rFonts w:eastAsia="Times New Roman" w:cstheme="minorHAnsi"/>
          <w:lang w:eastAsia="cs-CZ"/>
        </w:rPr>
        <w:t xml:space="preserve">stadionu </w:t>
      </w:r>
      <w:r w:rsidR="001C1AC4">
        <w:rPr>
          <w:rFonts w:eastAsia="Times New Roman" w:cstheme="minorHAnsi"/>
          <w:lang w:eastAsia="cs-CZ"/>
        </w:rPr>
        <w:t xml:space="preserve">a/nebo </w:t>
      </w:r>
      <w:r w:rsidR="000D7A58">
        <w:rPr>
          <w:rFonts w:eastAsia="Times New Roman" w:cstheme="minorHAnsi"/>
          <w:lang w:eastAsia="cs-CZ"/>
        </w:rPr>
        <w:t xml:space="preserve">při </w:t>
      </w:r>
      <w:r w:rsidR="001C1AC4">
        <w:rPr>
          <w:rFonts w:eastAsia="Times New Roman" w:cstheme="minorHAnsi"/>
          <w:lang w:eastAsia="cs-CZ"/>
        </w:rPr>
        <w:t>pořizování</w:t>
      </w:r>
      <w:r w:rsidR="009B5973">
        <w:rPr>
          <w:rFonts w:eastAsia="Times New Roman" w:cstheme="minorHAnsi"/>
          <w:lang w:eastAsia="cs-CZ"/>
        </w:rPr>
        <w:t xml:space="preserve"> obrazových a zvukově-obrazových záznamů ze zápasů,</w:t>
      </w:r>
      <w:r w:rsidR="00D35F72">
        <w:rPr>
          <w:rFonts w:eastAsia="Times New Roman" w:cstheme="minorHAnsi"/>
          <w:lang w:eastAsia="cs-CZ"/>
        </w:rPr>
        <w:t xml:space="preserve"> </w:t>
      </w:r>
      <w:r w:rsidR="00D35F72" w:rsidRPr="00B546C5">
        <w:rPr>
          <w:rFonts w:eastAsia="Times New Roman" w:cstheme="minorHAnsi"/>
          <w:lang w:eastAsia="cs-CZ"/>
        </w:rPr>
        <w:t>(</w:t>
      </w:r>
      <w:proofErr w:type="spellStart"/>
      <w:r w:rsidR="00D35F72" w:rsidRPr="00B546C5">
        <w:rPr>
          <w:rFonts w:eastAsia="Times New Roman" w:cstheme="minorHAnsi"/>
          <w:lang w:eastAsia="cs-CZ"/>
        </w:rPr>
        <w:t>ii</w:t>
      </w:r>
      <w:proofErr w:type="spellEnd"/>
      <w:r w:rsidR="00D35F72" w:rsidRPr="00B546C5">
        <w:rPr>
          <w:rFonts w:eastAsia="Times New Roman" w:cstheme="minorHAnsi"/>
          <w:lang w:eastAsia="cs-CZ"/>
        </w:rPr>
        <w:t xml:space="preserve">) při účasti </w:t>
      </w:r>
      <w:r w:rsidR="00844FCA" w:rsidRPr="00B546C5">
        <w:rPr>
          <w:rFonts w:eastAsia="Times New Roman" w:cstheme="minorHAnsi"/>
          <w:lang w:eastAsia="cs-CZ"/>
        </w:rPr>
        <w:t>na benefičních</w:t>
      </w:r>
      <w:r w:rsidR="001D0885">
        <w:rPr>
          <w:rFonts w:eastAsia="Times New Roman" w:cstheme="minorHAnsi"/>
          <w:lang w:eastAsia="cs-CZ"/>
        </w:rPr>
        <w:t xml:space="preserve"> programech a marketingových akcích </w:t>
      </w:r>
      <w:r w:rsidR="00042CB9">
        <w:rPr>
          <w:rFonts w:eastAsia="Times New Roman" w:cstheme="minorHAnsi"/>
          <w:lang w:eastAsia="cs-CZ"/>
        </w:rPr>
        <w:t>při pořizování obrazových a zvukově-obrazových záznamů</w:t>
      </w:r>
      <w:r w:rsidR="000A6D76">
        <w:rPr>
          <w:rFonts w:eastAsia="Times New Roman" w:cstheme="minorHAnsi"/>
          <w:lang w:eastAsia="cs-CZ"/>
        </w:rPr>
        <w:t>,</w:t>
      </w:r>
    </w:p>
    <w:p w14:paraId="049C5537" w14:textId="0B0FF9A3" w:rsidR="00626298" w:rsidRPr="00C11437" w:rsidRDefault="00626298" w:rsidP="00626298">
      <w:pPr>
        <w:pStyle w:val="Odstavecseseznamem"/>
        <w:numPr>
          <w:ilvl w:val="0"/>
          <w:numId w:val="22"/>
        </w:numPr>
        <w:shd w:val="clear" w:color="auto" w:fill="FFFFFF"/>
        <w:spacing w:after="0" w:line="315" w:lineRule="atLeast"/>
        <w:jc w:val="both"/>
        <w:rPr>
          <w:rFonts w:eastAsia="Times New Roman" w:cstheme="minorHAnsi"/>
          <w:lang w:eastAsia="cs-CZ"/>
        </w:rPr>
      </w:pPr>
      <w:r w:rsidRPr="00C11437">
        <w:rPr>
          <w:rFonts w:eastAsia="Times New Roman" w:cstheme="minorHAnsi"/>
          <w:lang w:eastAsia="cs-CZ"/>
        </w:rPr>
        <w:t>a další údaje nezbytné pro plnění správcem uvedených účelů.</w:t>
      </w:r>
    </w:p>
    <w:p w14:paraId="7C7DCF9B" w14:textId="77777777" w:rsidR="00626298" w:rsidRPr="00C11437" w:rsidRDefault="00626298" w:rsidP="00626298">
      <w:pPr>
        <w:shd w:val="clear" w:color="auto" w:fill="FFFFFF"/>
        <w:spacing w:after="0" w:line="315" w:lineRule="atLeast"/>
        <w:rPr>
          <w:rFonts w:eastAsia="Times New Roman" w:cstheme="minorHAnsi"/>
          <w:lang w:eastAsia="cs-CZ"/>
        </w:rPr>
      </w:pPr>
    </w:p>
    <w:p w14:paraId="0F0B77EB" w14:textId="442CEFB1" w:rsidR="00B678BA" w:rsidRPr="00C11437" w:rsidRDefault="00B678BA" w:rsidP="00D94C47">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Právní základ zpracování osobních údajů</w:t>
      </w:r>
    </w:p>
    <w:p w14:paraId="60BDBF44" w14:textId="77777777" w:rsidR="00D94C47" w:rsidRPr="00C11437" w:rsidRDefault="00D94C47" w:rsidP="00D94C47">
      <w:pPr>
        <w:pStyle w:val="Odstavecseseznamem"/>
        <w:shd w:val="clear" w:color="auto" w:fill="FFFFFF"/>
        <w:spacing w:after="0" w:line="315" w:lineRule="atLeast"/>
        <w:ind w:left="360"/>
        <w:rPr>
          <w:rFonts w:eastAsia="Times New Roman" w:cstheme="minorHAnsi"/>
          <w:b/>
          <w:u w:val="single"/>
          <w:lang w:eastAsia="cs-CZ"/>
        </w:rPr>
      </w:pPr>
    </w:p>
    <w:p w14:paraId="46043AAD" w14:textId="5E669A01" w:rsidR="00B678BA" w:rsidRPr="00C11437" w:rsidRDefault="00B678BA" w:rsidP="00D94C47">
      <w:pPr>
        <w:pStyle w:val="Odstavecseseznamem"/>
        <w:numPr>
          <w:ilvl w:val="0"/>
          <w:numId w:val="16"/>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Právním základem zpracování Vašich osobních údajů j</w:t>
      </w:r>
      <w:r w:rsidR="00DC3F51">
        <w:rPr>
          <w:rFonts w:eastAsia="Times New Roman" w:cstheme="minorHAnsi"/>
          <w:lang w:eastAsia="cs-CZ"/>
        </w:rPr>
        <w:t>sou následující skutečnosti</w:t>
      </w:r>
      <w:r w:rsidR="006A3C9B" w:rsidRPr="00C11437">
        <w:rPr>
          <w:rFonts w:eastAsia="Times New Roman" w:cstheme="minorHAnsi"/>
          <w:lang w:eastAsia="cs-CZ"/>
        </w:rPr>
        <w:t>:</w:t>
      </w:r>
    </w:p>
    <w:p w14:paraId="26E44D32" w14:textId="77777777" w:rsidR="009F50BC" w:rsidRPr="00C11437" w:rsidRDefault="009F50BC" w:rsidP="009F50BC">
      <w:pPr>
        <w:pStyle w:val="Odstavecseseznamem"/>
        <w:shd w:val="clear" w:color="auto" w:fill="FFFFFF"/>
        <w:spacing w:after="0" w:line="315" w:lineRule="atLeast"/>
        <w:ind w:left="357"/>
        <w:jc w:val="both"/>
        <w:rPr>
          <w:rFonts w:eastAsia="Times New Roman" w:cstheme="minorHAnsi"/>
          <w:lang w:eastAsia="cs-CZ"/>
        </w:rPr>
      </w:pPr>
    </w:p>
    <w:p w14:paraId="2B4BE38E" w14:textId="5E07193A" w:rsidR="00B678BA" w:rsidRPr="00C11437" w:rsidRDefault="006A3C9B" w:rsidP="009F50BC">
      <w:pPr>
        <w:pStyle w:val="Odstavecseseznamem"/>
        <w:numPr>
          <w:ilvl w:val="0"/>
          <w:numId w:val="17"/>
        </w:numPr>
        <w:shd w:val="clear" w:color="auto" w:fill="FFFFFF"/>
        <w:spacing w:line="315" w:lineRule="atLeast"/>
        <w:contextualSpacing w:val="0"/>
        <w:jc w:val="both"/>
        <w:rPr>
          <w:rFonts w:eastAsia="Times New Roman" w:cstheme="minorHAnsi"/>
          <w:lang w:eastAsia="cs-CZ"/>
        </w:rPr>
      </w:pPr>
      <w:r w:rsidRPr="00C11437">
        <w:rPr>
          <w:rFonts w:eastAsia="Times New Roman" w:cstheme="minorHAnsi"/>
          <w:lang w:eastAsia="cs-CZ"/>
        </w:rPr>
        <w:t xml:space="preserve">zpracování je nezbytné pro </w:t>
      </w:r>
      <w:r w:rsidR="00B678BA" w:rsidRPr="00C11437">
        <w:rPr>
          <w:rFonts w:eastAsia="Times New Roman" w:cstheme="minorHAnsi"/>
          <w:lang w:eastAsia="cs-CZ"/>
        </w:rPr>
        <w:t xml:space="preserve">splnění smlouvy mezi Vámi a správcem nebo pro provedení opatření správcem před uzavřením takové smlouvy ve smyslu čl. 6 odst. 1 písm. b) </w:t>
      </w:r>
      <w:r w:rsidR="00BF5E3A">
        <w:rPr>
          <w:rFonts w:eastAsia="Times New Roman" w:cstheme="minorHAnsi"/>
          <w:lang w:eastAsia="cs-CZ"/>
        </w:rPr>
        <w:t>n</w:t>
      </w:r>
      <w:r w:rsidR="00B678BA" w:rsidRPr="00C11437">
        <w:rPr>
          <w:rFonts w:eastAsia="Times New Roman" w:cstheme="minorHAnsi"/>
          <w:lang w:eastAsia="cs-CZ"/>
        </w:rPr>
        <w:t>ařízení;</w:t>
      </w:r>
    </w:p>
    <w:p w14:paraId="3EF69B43" w14:textId="7E4DBB3A" w:rsidR="009F2EA1" w:rsidRPr="00C11437" w:rsidRDefault="006A3C9B" w:rsidP="00C5126F">
      <w:pPr>
        <w:pStyle w:val="Odstavecseseznamem"/>
        <w:numPr>
          <w:ilvl w:val="0"/>
          <w:numId w:val="17"/>
        </w:numPr>
        <w:shd w:val="clear" w:color="auto" w:fill="FFFFFF"/>
        <w:spacing w:line="315" w:lineRule="atLeast"/>
        <w:contextualSpacing w:val="0"/>
        <w:jc w:val="both"/>
        <w:rPr>
          <w:rFonts w:eastAsia="Times New Roman" w:cstheme="minorHAnsi"/>
          <w:lang w:eastAsia="cs-CZ"/>
        </w:rPr>
      </w:pPr>
      <w:r w:rsidRPr="00C11437">
        <w:rPr>
          <w:rFonts w:eastAsia="Times New Roman" w:cstheme="minorHAnsi"/>
          <w:lang w:eastAsia="cs-CZ"/>
        </w:rPr>
        <w:t xml:space="preserve">zpracování je nezbytné pro </w:t>
      </w:r>
      <w:r w:rsidR="00B678BA" w:rsidRPr="00C11437">
        <w:rPr>
          <w:rFonts w:eastAsia="Times New Roman" w:cstheme="minorHAnsi"/>
          <w:lang w:eastAsia="cs-CZ"/>
        </w:rPr>
        <w:t>splnění právních povinností, které se na správce vztahují, ve smyslu čl. 6 odst. 1 písm. c) nařízení, a to konkrétně zejména splnění povinností uložených správci obecně závaznými právními předpisy</w:t>
      </w:r>
      <w:r w:rsidR="00B21832" w:rsidRPr="00C11437">
        <w:rPr>
          <w:rFonts w:eastAsia="Times New Roman" w:cstheme="minorHAnsi"/>
          <w:lang w:eastAsia="cs-CZ"/>
        </w:rPr>
        <w:t>;</w:t>
      </w:r>
    </w:p>
    <w:p w14:paraId="063655BD" w14:textId="0752DABD" w:rsidR="009F2EA1" w:rsidRPr="00C11437" w:rsidRDefault="006A3C9B" w:rsidP="00C5126F">
      <w:pPr>
        <w:pStyle w:val="Odstavecseseznamem"/>
        <w:numPr>
          <w:ilvl w:val="0"/>
          <w:numId w:val="17"/>
        </w:numPr>
        <w:shd w:val="clear" w:color="auto" w:fill="FFFFFF"/>
        <w:spacing w:line="315" w:lineRule="atLeast"/>
        <w:contextualSpacing w:val="0"/>
        <w:jc w:val="both"/>
        <w:rPr>
          <w:rFonts w:eastAsia="Times New Roman" w:cstheme="minorHAnsi"/>
          <w:lang w:eastAsia="cs-CZ"/>
        </w:rPr>
      </w:pPr>
      <w:r w:rsidRPr="00C11437">
        <w:rPr>
          <w:rFonts w:eastAsia="Times New Roman" w:cstheme="minorHAnsi"/>
          <w:lang w:eastAsia="cs-CZ"/>
        </w:rPr>
        <w:t xml:space="preserve">zpracování je nezbytné pro </w:t>
      </w:r>
      <w:r w:rsidR="00B21832" w:rsidRPr="00C11437">
        <w:rPr>
          <w:rFonts w:eastAsia="Times New Roman" w:cstheme="minorHAnsi"/>
          <w:lang w:eastAsia="cs-CZ"/>
        </w:rPr>
        <w:t>účely oprávněného zájmu správce</w:t>
      </w:r>
      <w:r w:rsidR="00CD359A" w:rsidRPr="00C11437">
        <w:rPr>
          <w:rFonts w:eastAsia="Times New Roman" w:cstheme="minorHAnsi"/>
          <w:lang w:eastAsia="cs-CZ"/>
        </w:rPr>
        <w:t xml:space="preserve"> (např. </w:t>
      </w:r>
      <w:r w:rsidR="00A60141" w:rsidRPr="00C11437">
        <w:rPr>
          <w:rFonts w:eastAsia="Times New Roman" w:cstheme="minorHAnsi"/>
          <w:lang w:eastAsia="cs-CZ"/>
        </w:rPr>
        <w:t>na poskytování přímého marketingu</w:t>
      </w:r>
      <w:r w:rsidR="00C447BC" w:rsidRPr="00C11437">
        <w:rPr>
          <w:rFonts w:eastAsia="Times New Roman" w:cstheme="minorHAnsi"/>
          <w:lang w:eastAsia="cs-CZ"/>
        </w:rPr>
        <w:t xml:space="preserve"> a zasílání obchodních sdělení</w:t>
      </w:r>
      <w:r w:rsidR="00363B6C" w:rsidRPr="00C11437">
        <w:rPr>
          <w:rFonts w:eastAsia="Times New Roman" w:cstheme="minorHAnsi"/>
          <w:lang w:eastAsia="cs-CZ"/>
        </w:rPr>
        <w:t xml:space="preserve"> a </w:t>
      </w:r>
      <w:r w:rsidR="001A7645" w:rsidRPr="00C11437">
        <w:rPr>
          <w:rFonts w:eastAsia="Times New Roman" w:cstheme="minorHAnsi"/>
          <w:lang w:eastAsia="cs-CZ"/>
        </w:rPr>
        <w:t>new</w:t>
      </w:r>
      <w:r w:rsidR="007C05C5" w:rsidRPr="00C11437">
        <w:rPr>
          <w:rFonts w:eastAsia="Times New Roman" w:cstheme="minorHAnsi"/>
          <w:lang w:eastAsia="cs-CZ"/>
        </w:rPr>
        <w:t>s</w:t>
      </w:r>
      <w:r w:rsidR="001A7645" w:rsidRPr="00C11437">
        <w:rPr>
          <w:rFonts w:eastAsia="Times New Roman" w:cstheme="minorHAnsi"/>
          <w:lang w:eastAsia="cs-CZ"/>
        </w:rPr>
        <w:t>letterů</w:t>
      </w:r>
      <w:r w:rsidR="002349F5">
        <w:rPr>
          <w:rFonts w:eastAsia="Times New Roman" w:cstheme="minorHAnsi"/>
          <w:lang w:eastAsia="cs-CZ"/>
        </w:rPr>
        <w:t xml:space="preserve">, na zlepšování </w:t>
      </w:r>
      <w:r w:rsidR="00791C1C">
        <w:rPr>
          <w:rFonts w:eastAsia="Times New Roman" w:cstheme="minorHAnsi"/>
          <w:lang w:eastAsia="cs-CZ"/>
        </w:rPr>
        <w:t>jeho služeb</w:t>
      </w:r>
      <w:r w:rsidR="00C447BC" w:rsidRPr="00C11437">
        <w:rPr>
          <w:rFonts w:eastAsia="Times New Roman" w:cstheme="minorHAnsi"/>
          <w:lang w:eastAsia="cs-CZ"/>
        </w:rPr>
        <w:t>)</w:t>
      </w:r>
      <w:r w:rsidRPr="00C11437">
        <w:rPr>
          <w:rFonts w:eastAsia="Times New Roman" w:cstheme="minorHAnsi"/>
          <w:lang w:eastAsia="cs-CZ"/>
        </w:rPr>
        <w:t>;</w:t>
      </w:r>
    </w:p>
    <w:p w14:paraId="573150DD" w14:textId="703E4815" w:rsidR="006A3C9B" w:rsidRPr="00C11437" w:rsidRDefault="006A3C9B" w:rsidP="009F2EA1">
      <w:pPr>
        <w:pStyle w:val="Odstavecseseznamem"/>
        <w:numPr>
          <w:ilvl w:val="0"/>
          <w:numId w:val="17"/>
        </w:numPr>
        <w:shd w:val="clear" w:color="auto" w:fill="FFFFFF"/>
        <w:spacing w:after="0" w:line="315" w:lineRule="atLeast"/>
        <w:contextualSpacing w:val="0"/>
        <w:jc w:val="both"/>
        <w:rPr>
          <w:rFonts w:eastAsia="Times New Roman" w:cstheme="minorHAnsi"/>
          <w:lang w:eastAsia="cs-CZ"/>
        </w:rPr>
      </w:pPr>
      <w:r w:rsidRPr="00C11437">
        <w:rPr>
          <w:rFonts w:eastAsia="Times New Roman" w:cstheme="minorHAnsi"/>
          <w:lang w:eastAsia="cs-CZ"/>
        </w:rPr>
        <w:t>se zpracováním Vašich osobních údajů jste udělil</w:t>
      </w:r>
      <w:r w:rsidR="000159C9" w:rsidRPr="00C11437">
        <w:rPr>
          <w:rFonts w:eastAsia="Times New Roman" w:cstheme="minorHAnsi"/>
          <w:lang w:eastAsia="cs-CZ"/>
        </w:rPr>
        <w:t>(a)</w:t>
      </w:r>
      <w:r w:rsidRPr="00C11437">
        <w:rPr>
          <w:rFonts w:eastAsia="Times New Roman" w:cstheme="minorHAnsi"/>
          <w:lang w:eastAsia="cs-CZ"/>
        </w:rPr>
        <w:t xml:space="preserve"> souhlas</w:t>
      </w:r>
      <w:r w:rsidR="001A7645" w:rsidRPr="00C11437">
        <w:rPr>
          <w:rFonts w:eastAsia="Times New Roman" w:cstheme="minorHAnsi"/>
          <w:lang w:eastAsia="cs-CZ"/>
        </w:rPr>
        <w:t xml:space="preserve"> (např. </w:t>
      </w:r>
      <w:r w:rsidR="00821A1B" w:rsidRPr="00C11437">
        <w:rPr>
          <w:rFonts w:eastAsia="Times New Roman" w:cstheme="minorHAnsi"/>
          <w:lang w:eastAsia="cs-CZ"/>
        </w:rPr>
        <w:t>pro zasílání obchodních dělení a newslet</w:t>
      </w:r>
      <w:r w:rsidR="004B3DF7" w:rsidRPr="00C11437">
        <w:rPr>
          <w:rFonts w:eastAsia="Times New Roman" w:cstheme="minorHAnsi"/>
          <w:lang w:eastAsia="cs-CZ"/>
        </w:rPr>
        <w:t>terů v případě, že nedošlo k</w:t>
      </w:r>
      <w:r w:rsidR="00361C0F">
        <w:rPr>
          <w:rFonts w:eastAsia="Times New Roman" w:cstheme="minorHAnsi"/>
          <w:lang w:eastAsia="cs-CZ"/>
        </w:rPr>
        <w:t xml:space="preserve"> předchozímu </w:t>
      </w:r>
      <w:r w:rsidR="00335C14">
        <w:rPr>
          <w:rFonts w:eastAsia="Times New Roman" w:cstheme="minorHAnsi"/>
          <w:lang w:eastAsia="cs-CZ"/>
        </w:rPr>
        <w:t>využití/objednání služeb správce</w:t>
      </w:r>
      <w:r w:rsidR="004B3DF7" w:rsidRPr="00C11437">
        <w:rPr>
          <w:rFonts w:eastAsia="Times New Roman" w:cstheme="minorHAnsi"/>
          <w:lang w:eastAsia="cs-CZ"/>
        </w:rPr>
        <w:t>)</w:t>
      </w:r>
      <w:r w:rsidRPr="00C11437">
        <w:rPr>
          <w:rFonts w:eastAsia="Times New Roman" w:cstheme="minorHAnsi"/>
          <w:lang w:eastAsia="cs-CZ"/>
        </w:rPr>
        <w:t xml:space="preserve">. </w:t>
      </w:r>
    </w:p>
    <w:p w14:paraId="50E1A524" w14:textId="77777777" w:rsidR="006A3C9B" w:rsidRPr="00C11437" w:rsidRDefault="006A3C9B" w:rsidP="009F2EA1">
      <w:pPr>
        <w:shd w:val="clear" w:color="auto" w:fill="FFFFFF"/>
        <w:spacing w:after="0" w:line="315" w:lineRule="atLeast"/>
        <w:rPr>
          <w:rFonts w:cstheme="minorHAnsi"/>
        </w:rPr>
      </w:pPr>
    </w:p>
    <w:p w14:paraId="5E2C247A" w14:textId="3E591C02" w:rsidR="00FF053A" w:rsidRPr="00C11437" w:rsidRDefault="00FF053A" w:rsidP="00FF053A">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Ú</w:t>
      </w:r>
      <w:r w:rsidR="00B678BA" w:rsidRPr="00C11437">
        <w:rPr>
          <w:rFonts w:eastAsia="Times New Roman" w:cstheme="minorHAnsi"/>
          <w:b/>
          <w:u w:val="single"/>
          <w:lang w:eastAsia="cs-CZ"/>
        </w:rPr>
        <w:t>čel zpracování osobních údajů</w:t>
      </w:r>
    </w:p>
    <w:p w14:paraId="7B945C27" w14:textId="25E87EB3" w:rsidR="00FF053A" w:rsidRPr="000F1E7F" w:rsidRDefault="00FF053A" w:rsidP="00FF053A">
      <w:pPr>
        <w:shd w:val="clear" w:color="auto" w:fill="FFFFFF"/>
        <w:spacing w:after="0" w:line="315" w:lineRule="atLeast"/>
        <w:rPr>
          <w:rFonts w:eastAsia="Times New Roman" w:cstheme="minorHAnsi"/>
          <w:b/>
          <w:u w:val="single"/>
          <w:lang w:eastAsia="cs-CZ"/>
        </w:rPr>
      </w:pPr>
    </w:p>
    <w:p w14:paraId="6317117B" w14:textId="2E5A4B97" w:rsidR="00895B0E" w:rsidRPr="000F1E7F" w:rsidRDefault="00B678BA" w:rsidP="00895B0E">
      <w:pPr>
        <w:pStyle w:val="Odstavecseseznamem"/>
        <w:numPr>
          <w:ilvl w:val="0"/>
          <w:numId w:val="37"/>
        </w:numPr>
        <w:shd w:val="clear" w:color="auto" w:fill="FFFFFF"/>
        <w:spacing w:after="0" w:line="315" w:lineRule="atLeast"/>
        <w:ind w:left="357" w:hanging="499"/>
        <w:jc w:val="both"/>
        <w:rPr>
          <w:rFonts w:eastAsia="Times New Roman" w:cstheme="minorHAnsi"/>
          <w:lang w:eastAsia="cs-CZ"/>
        </w:rPr>
      </w:pPr>
      <w:r w:rsidRPr="000F1E7F">
        <w:rPr>
          <w:rFonts w:eastAsia="Times New Roman" w:cstheme="minorHAnsi"/>
          <w:lang w:eastAsia="cs-CZ"/>
        </w:rPr>
        <w:t>Účel</w:t>
      </w:r>
      <w:r w:rsidR="00DA6B89" w:rsidRPr="000F1E7F">
        <w:rPr>
          <w:rFonts w:eastAsia="Times New Roman" w:cstheme="minorHAnsi"/>
          <w:lang w:eastAsia="cs-CZ"/>
        </w:rPr>
        <w:t>y</w:t>
      </w:r>
      <w:r w:rsidRPr="000F1E7F">
        <w:rPr>
          <w:rFonts w:eastAsia="Times New Roman" w:cstheme="minorHAnsi"/>
          <w:lang w:eastAsia="cs-CZ"/>
        </w:rPr>
        <w:t xml:space="preserve"> zpracování Vašich osobních údajů </w:t>
      </w:r>
      <w:r w:rsidR="00DA6B89" w:rsidRPr="000F1E7F">
        <w:rPr>
          <w:rFonts w:eastAsia="Times New Roman" w:cstheme="minorHAnsi"/>
          <w:lang w:eastAsia="cs-CZ"/>
        </w:rPr>
        <w:t xml:space="preserve">se různí, </w:t>
      </w:r>
      <w:r w:rsidR="00BE2FFC" w:rsidRPr="000F1E7F">
        <w:rPr>
          <w:rFonts w:eastAsia="Times New Roman" w:cstheme="minorHAnsi"/>
          <w:lang w:eastAsia="cs-CZ"/>
        </w:rPr>
        <w:t xml:space="preserve">nicméně jedná se zejména o následující účely, pro </w:t>
      </w:r>
      <w:r w:rsidR="00895B0E" w:rsidRPr="000F1E7F">
        <w:rPr>
          <w:rFonts w:eastAsia="Times New Roman" w:cstheme="minorHAnsi"/>
          <w:lang w:eastAsia="cs-CZ"/>
        </w:rPr>
        <w:t>které jsou Vaše osobní údaje zpracovány:</w:t>
      </w:r>
    </w:p>
    <w:p w14:paraId="51C27FC0" w14:textId="3D971A96" w:rsidR="0033731C" w:rsidRPr="000F1E7F" w:rsidRDefault="0033731C" w:rsidP="0033731C">
      <w:pPr>
        <w:pStyle w:val="Odstavecseseznamem"/>
        <w:shd w:val="clear" w:color="auto" w:fill="FFFFFF"/>
        <w:spacing w:after="0" w:line="315" w:lineRule="atLeast"/>
        <w:ind w:left="357"/>
        <w:jc w:val="both"/>
        <w:rPr>
          <w:rFonts w:eastAsia="Times New Roman" w:cstheme="minorHAnsi"/>
          <w:lang w:eastAsia="cs-CZ"/>
        </w:rPr>
      </w:pPr>
    </w:p>
    <w:p w14:paraId="2C8902E4" w14:textId="78FD9308" w:rsidR="00B678BA" w:rsidRDefault="00B678BA" w:rsidP="00FA2797">
      <w:pPr>
        <w:pStyle w:val="Odstavecseseznamem"/>
        <w:numPr>
          <w:ilvl w:val="0"/>
          <w:numId w:val="35"/>
        </w:numPr>
        <w:shd w:val="clear" w:color="auto" w:fill="FFFFFF"/>
        <w:spacing w:after="0" w:line="315" w:lineRule="atLeast"/>
        <w:jc w:val="both"/>
        <w:rPr>
          <w:rFonts w:eastAsia="Times New Roman" w:cstheme="minorHAnsi"/>
          <w:lang w:eastAsia="cs-CZ"/>
        </w:rPr>
      </w:pPr>
      <w:r w:rsidRPr="000F1E7F">
        <w:rPr>
          <w:rFonts w:eastAsia="Times New Roman" w:cstheme="minorHAnsi"/>
          <w:lang w:eastAsia="cs-CZ"/>
        </w:rPr>
        <w:t xml:space="preserve">plnění </w:t>
      </w:r>
      <w:r w:rsidR="0046410E" w:rsidRPr="000F1E7F">
        <w:rPr>
          <w:rFonts w:eastAsia="Times New Roman" w:cstheme="minorHAnsi"/>
          <w:lang w:eastAsia="cs-CZ"/>
        </w:rPr>
        <w:t xml:space="preserve">a realizace </w:t>
      </w:r>
      <w:r w:rsidRPr="000F1E7F">
        <w:rPr>
          <w:rFonts w:eastAsia="Times New Roman" w:cstheme="minorHAnsi"/>
          <w:lang w:eastAsia="cs-CZ"/>
        </w:rPr>
        <w:t xml:space="preserve">smlouvy </w:t>
      </w:r>
      <w:r w:rsidR="0046410E" w:rsidRPr="000F1E7F">
        <w:rPr>
          <w:rFonts w:eastAsia="Times New Roman" w:cstheme="minorHAnsi"/>
          <w:lang w:eastAsia="cs-CZ"/>
        </w:rPr>
        <w:t xml:space="preserve">uzavřené </w:t>
      </w:r>
      <w:r w:rsidRPr="000F1E7F">
        <w:rPr>
          <w:rFonts w:eastAsia="Times New Roman" w:cstheme="minorHAnsi"/>
          <w:lang w:eastAsia="cs-CZ"/>
        </w:rPr>
        <w:t xml:space="preserve">mezi Vámi a správcem, včetně </w:t>
      </w:r>
      <w:r w:rsidR="00205CDF" w:rsidRPr="000F1E7F">
        <w:rPr>
          <w:rFonts w:eastAsia="Times New Roman" w:cstheme="minorHAnsi"/>
          <w:lang w:eastAsia="cs-CZ"/>
        </w:rPr>
        <w:t>vyřízení případné reklamace</w:t>
      </w:r>
      <w:r w:rsidRPr="000F1E7F">
        <w:rPr>
          <w:rFonts w:eastAsia="Times New Roman" w:cstheme="minorHAnsi"/>
          <w:lang w:eastAsia="cs-CZ"/>
        </w:rPr>
        <w:t xml:space="preserve"> či provedení opatření správcem před uzavřením takové smlouvy a dále plnění souvisejících veřejnoprávních povinností správcem</w:t>
      </w:r>
      <w:r w:rsidR="0033279D" w:rsidRPr="000F1E7F">
        <w:rPr>
          <w:rFonts w:eastAsia="Times New Roman" w:cstheme="minorHAnsi"/>
          <w:lang w:eastAsia="cs-CZ"/>
        </w:rPr>
        <w:t>;</w:t>
      </w:r>
    </w:p>
    <w:p w14:paraId="05BBEE8E" w14:textId="74F16042" w:rsidR="002E03B3" w:rsidRDefault="000D305B" w:rsidP="00FA2797">
      <w:pPr>
        <w:pStyle w:val="Odstavecseseznamem"/>
        <w:numPr>
          <w:ilvl w:val="0"/>
          <w:numId w:val="35"/>
        </w:numPr>
        <w:shd w:val="clear" w:color="auto" w:fill="FFFFFF"/>
        <w:spacing w:after="0" w:line="315" w:lineRule="atLeast"/>
        <w:jc w:val="both"/>
        <w:rPr>
          <w:rFonts w:eastAsia="Times New Roman" w:cstheme="minorHAnsi"/>
          <w:lang w:eastAsia="cs-CZ"/>
        </w:rPr>
      </w:pPr>
      <w:r>
        <w:rPr>
          <w:rFonts w:eastAsia="Times New Roman" w:cstheme="minorHAnsi"/>
          <w:lang w:eastAsia="cs-CZ"/>
        </w:rPr>
        <w:t>ochrana majetku</w:t>
      </w:r>
      <w:r w:rsidR="009D76F8">
        <w:rPr>
          <w:rFonts w:eastAsia="Times New Roman" w:cstheme="minorHAnsi"/>
          <w:lang w:eastAsia="cs-CZ"/>
        </w:rPr>
        <w:t>, života a</w:t>
      </w:r>
      <w:r>
        <w:rPr>
          <w:rFonts w:eastAsia="Times New Roman" w:cstheme="minorHAnsi"/>
          <w:lang w:eastAsia="cs-CZ"/>
        </w:rPr>
        <w:t xml:space="preserve"> zdraví</w:t>
      </w:r>
      <w:r w:rsidR="00F23762">
        <w:rPr>
          <w:rFonts w:eastAsia="Times New Roman" w:cstheme="minorHAnsi"/>
          <w:lang w:eastAsia="cs-CZ"/>
        </w:rPr>
        <w:t xml:space="preserve"> osob, prevence výtržnictví a vandalismu během zápasů </w:t>
      </w:r>
      <w:r w:rsidR="00286222">
        <w:rPr>
          <w:rFonts w:eastAsia="Times New Roman" w:cstheme="minorHAnsi"/>
          <w:lang w:eastAsia="cs-CZ"/>
        </w:rPr>
        <w:t xml:space="preserve">týmu Rytíři Kladno, podávaní zpravodajství o průběhu zápasů, pořizování </w:t>
      </w:r>
      <w:r w:rsidR="00960C1D">
        <w:rPr>
          <w:rFonts w:eastAsia="Times New Roman" w:cstheme="minorHAnsi"/>
          <w:lang w:eastAsia="cs-CZ"/>
        </w:rPr>
        <w:t>dokumentace pro archív týmu Rytíři Kladno</w:t>
      </w:r>
      <w:r w:rsidR="00E247AD">
        <w:rPr>
          <w:rFonts w:eastAsia="Times New Roman" w:cstheme="minorHAnsi"/>
          <w:lang w:eastAsia="cs-CZ"/>
        </w:rPr>
        <w:t>,</w:t>
      </w:r>
      <w:r>
        <w:rPr>
          <w:rFonts w:eastAsia="Times New Roman" w:cstheme="minorHAnsi"/>
          <w:lang w:eastAsia="cs-CZ"/>
        </w:rPr>
        <w:t xml:space="preserve"> </w:t>
      </w:r>
    </w:p>
    <w:p w14:paraId="583E45E0" w14:textId="5754E21D" w:rsidR="00182BF4" w:rsidRDefault="00182BF4" w:rsidP="00FA2797">
      <w:pPr>
        <w:pStyle w:val="Odstavecseseznamem"/>
        <w:numPr>
          <w:ilvl w:val="0"/>
          <w:numId w:val="35"/>
        </w:numPr>
        <w:shd w:val="clear" w:color="auto" w:fill="FFFFFF"/>
        <w:spacing w:after="0" w:line="315" w:lineRule="atLeast"/>
        <w:jc w:val="both"/>
        <w:rPr>
          <w:rFonts w:eastAsia="Times New Roman" w:cstheme="minorHAnsi"/>
          <w:lang w:eastAsia="cs-CZ"/>
        </w:rPr>
      </w:pPr>
      <w:r>
        <w:rPr>
          <w:rFonts w:eastAsia="Times New Roman" w:cstheme="minorHAnsi"/>
          <w:lang w:eastAsia="cs-CZ"/>
        </w:rPr>
        <w:t>vytvoření databáze držitelů permanentních vstupenek za účelem informování subjektů ú</w:t>
      </w:r>
      <w:r w:rsidR="00936DCD">
        <w:rPr>
          <w:rFonts w:eastAsia="Times New Roman" w:cstheme="minorHAnsi"/>
          <w:lang w:eastAsia="cs-CZ"/>
        </w:rPr>
        <w:t>dajů</w:t>
      </w:r>
      <w:r>
        <w:rPr>
          <w:rFonts w:eastAsia="Times New Roman" w:cstheme="minorHAnsi"/>
          <w:lang w:eastAsia="cs-CZ"/>
        </w:rPr>
        <w:t xml:space="preserve"> o plánovaných akcích a za účelem realizace benefičních programů a/nebo marketingových akc</w:t>
      </w:r>
      <w:r w:rsidR="00936DCD">
        <w:rPr>
          <w:rFonts w:eastAsia="Times New Roman" w:cstheme="minorHAnsi"/>
          <w:lang w:eastAsia="cs-CZ"/>
        </w:rPr>
        <w:t xml:space="preserve">ií </w:t>
      </w:r>
      <w:r w:rsidR="00034AB1">
        <w:rPr>
          <w:rFonts w:eastAsia="Times New Roman" w:cstheme="minorHAnsi"/>
          <w:lang w:eastAsia="cs-CZ"/>
        </w:rPr>
        <w:t>s</w:t>
      </w:r>
      <w:r w:rsidR="00936DCD">
        <w:rPr>
          <w:rFonts w:eastAsia="Times New Roman" w:cstheme="minorHAnsi"/>
          <w:lang w:eastAsia="cs-CZ"/>
        </w:rPr>
        <w:t>právce;</w:t>
      </w:r>
    </w:p>
    <w:p w14:paraId="134DD9BE" w14:textId="04D85FBD" w:rsidR="00D77D79" w:rsidRDefault="00EE6F0A" w:rsidP="002020FC">
      <w:pPr>
        <w:pStyle w:val="Odstavecseseznamem"/>
        <w:numPr>
          <w:ilvl w:val="0"/>
          <w:numId w:val="35"/>
        </w:numPr>
        <w:shd w:val="clear" w:color="auto" w:fill="FFFFFF"/>
        <w:spacing w:after="0" w:line="315" w:lineRule="atLeast"/>
        <w:jc w:val="both"/>
        <w:rPr>
          <w:rFonts w:eastAsia="Times New Roman" w:cstheme="minorHAnsi"/>
          <w:lang w:eastAsia="cs-CZ"/>
        </w:rPr>
      </w:pPr>
      <w:bookmarkStart w:id="0" w:name="_Hlk519768797"/>
      <w:r w:rsidRPr="000F1E7F">
        <w:rPr>
          <w:rFonts w:eastAsia="Times New Roman" w:cstheme="minorHAnsi"/>
          <w:lang w:eastAsia="cs-CZ"/>
        </w:rPr>
        <w:lastRenderedPageBreak/>
        <w:t xml:space="preserve">zasílání obchodních sdělení </w:t>
      </w:r>
      <w:r w:rsidR="00530123" w:rsidRPr="000F1E7F">
        <w:rPr>
          <w:rFonts w:cstheme="minorHAnsi"/>
          <w:color w:val="000000"/>
          <w:shd w:val="clear" w:color="auto" w:fill="FFFFFF"/>
        </w:rPr>
        <w:t xml:space="preserve">v podobě emailových newsletterů obsahujících nabídku </w:t>
      </w:r>
      <w:r w:rsidR="006420CC" w:rsidRPr="000F1E7F">
        <w:rPr>
          <w:rFonts w:cstheme="minorHAnsi"/>
          <w:color w:val="000000"/>
          <w:shd w:val="clear" w:color="auto" w:fill="FFFFFF"/>
        </w:rPr>
        <w:t xml:space="preserve">poskytovaných </w:t>
      </w:r>
      <w:r w:rsidR="005B51D9" w:rsidRPr="000F1E7F">
        <w:rPr>
          <w:rFonts w:cstheme="minorHAnsi"/>
          <w:color w:val="000000"/>
          <w:shd w:val="clear" w:color="auto" w:fill="FFFFFF"/>
        </w:rPr>
        <w:t xml:space="preserve">produktů a </w:t>
      </w:r>
      <w:r w:rsidR="00530123" w:rsidRPr="000F1E7F">
        <w:rPr>
          <w:rFonts w:cstheme="minorHAnsi"/>
          <w:color w:val="000000"/>
          <w:shd w:val="clear" w:color="auto" w:fill="FFFFFF"/>
        </w:rPr>
        <w:t>služeb</w:t>
      </w:r>
      <w:r w:rsidR="005B51D9" w:rsidRPr="000F1E7F">
        <w:rPr>
          <w:rFonts w:cstheme="minorHAnsi"/>
          <w:color w:val="000000"/>
          <w:shd w:val="clear" w:color="auto" w:fill="FFFFFF"/>
        </w:rPr>
        <w:t xml:space="preserve">, </w:t>
      </w:r>
      <w:r w:rsidR="00530123" w:rsidRPr="000F1E7F">
        <w:rPr>
          <w:rFonts w:cstheme="minorHAnsi"/>
          <w:color w:val="000000"/>
          <w:shd w:val="clear" w:color="auto" w:fill="FFFFFF"/>
        </w:rPr>
        <w:t>aktuality</w:t>
      </w:r>
      <w:r w:rsidR="0038637E" w:rsidRPr="000F1E7F">
        <w:rPr>
          <w:rFonts w:cstheme="minorHAnsi"/>
          <w:color w:val="000000"/>
          <w:shd w:val="clear" w:color="auto" w:fill="FFFFFF"/>
        </w:rPr>
        <w:t xml:space="preserve">, </w:t>
      </w:r>
      <w:r w:rsidRPr="000F1E7F">
        <w:rPr>
          <w:rFonts w:eastAsia="Times New Roman" w:cstheme="minorHAnsi"/>
          <w:lang w:eastAsia="cs-CZ"/>
        </w:rPr>
        <w:t>a činění jiných marketingových aktivit správcem</w:t>
      </w:r>
      <w:r w:rsidR="00D77D79" w:rsidRPr="000F1E7F">
        <w:rPr>
          <w:rFonts w:eastAsia="Times New Roman" w:cstheme="minorHAnsi"/>
          <w:lang w:eastAsia="cs-CZ"/>
        </w:rPr>
        <w:t>;</w:t>
      </w:r>
    </w:p>
    <w:p w14:paraId="7241A98F" w14:textId="217DFB81" w:rsidR="00512C0F" w:rsidRPr="000F1E7F" w:rsidRDefault="00FA3F16" w:rsidP="002020FC">
      <w:pPr>
        <w:pStyle w:val="Odstavecseseznamem"/>
        <w:numPr>
          <w:ilvl w:val="0"/>
          <w:numId w:val="35"/>
        </w:numPr>
        <w:shd w:val="clear" w:color="auto" w:fill="FFFFFF"/>
        <w:spacing w:after="0" w:line="315" w:lineRule="atLeast"/>
        <w:jc w:val="both"/>
        <w:rPr>
          <w:rFonts w:eastAsia="Times New Roman" w:cstheme="minorHAnsi"/>
          <w:lang w:eastAsia="cs-CZ"/>
        </w:rPr>
      </w:pPr>
      <w:r w:rsidRPr="000F1E7F">
        <w:rPr>
          <w:rFonts w:eastAsia="Times New Roman" w:cstheme="minorHAnsi"/>
          <w:lang w:eastAsia="cs-CZ"/>
        </w:rPr>
        <w:t xml:space="preserve">zaslání odpovědi na dotaz uživatele </w:t>
      </w:r>
      <w:r w:rsidR="00E247AD">
        <w:rPr>
          <w:rFonts w:eastAsia="Times New Roman" w:cstheme="minorHAnsi"/>
          <w:lang w:eastAsia="cs-CZ"/>
        </w:rPr>
        <w:t>Aplikace</w:t>
      </w:r>
      <w:r w:rsidRPr="000F1E7F">
        <w:rPr>
          <w:rFonts w:eastAsia="Times New Roman" w:cstheme="minorHAnsi"/>
          <w:lang w:eastAsia="cs-CZ"/>
        </w:rPr>
        <w:t>;</w:t>
      </w:r>
    </w:p>
    <w:p w14:paraId="2F89C559" w14:textId="45D0AF72" w:rsidR="001F422B" w:rsidRPr="000F1E7F" w:rsidRDefault="00193463" w:rsidP="00C507AC">
      <w:pPr>
        <w:pStyle w:val="Odstavecseseznamem"/>
        <w:numPr>
          <w:ilvl w:val="0"/>
          <w:numId w:val="35"/>
        </w:numPr>
        <w:shd w:val="clear" w:color="auto" w:fill="FFFFFF"/>
        <w:spacing w:after="0" w:line="315" w:lineRule="atLeast"/>
        <w:jc w:val="both"/>
        <w:rPr>
          <w:rFonts w:eastAsia="Times New Roman" w:cstheme="minorHAnsi"/>
          <w:lang w:eastAsia="cs-CZ"/>
        </w:rPr>
      </w:pPr>
      <w:r w:rsidRPr="000F1E7F">
        <w:rPr>
          <w:rFonts w:eastAsia="Times New Roman" w:cstheme="minorHAnsi"/>
          <w:lang w:eastAsia="cs-CZ"/>
        </w:rPr>
        <w:t xml:space="preserve">zlepšení </w:t>
      </w:r>
      <w:r w:rsidR="000D1498" w:rsidRPr="000F1E7F">
        <w:rPr>
          <w:rFonts w:eastAsia="Times New Roman" w:cstheme="minorHAnsi"/>
          <w:lang w:eastAsia="cs-CZ"/>
        </w:rPr>
        <w:t xml:space="preserve">kvality poskytovaných služeb </w:t>
      </w:r>
      <w:r w:rsidR="004A476A" w:rsidRPr="000F1E7F">
        <w:rPr>
          <w:rFonts w:eastAsia="Times New Roman" w:cstheme="minorHAnsi"/>
          <w:lang w:eastAsia="cs-CZ"/>
        </w:rPr>
        <w:t xml:space="preserve">a zaměření se na to co, uživatele </w:t>
      </w:r>
      <w:r w:rsidR="006253B7" w:rsidRPr="000F1E7F">
        <w:rPr>
          <w:rFonts w:eastAsia="Times New Roman" w:cstheme="minorHAnsi"/>
          <w:lang w:eastAsia="cs-CZ"/>
        </w:rPr>
        <w:t>skutečně zajímá</w:t>
      </w:r>
      <w:r w:rsidR="00C507AC" w:rsidRPr="000F1E7F">
        <w:rPr>
          <w:rFonts w:eastAsia="Times New Roman" w:cstheme="minorHAnsi"/>
          <w:lang w:eastAsia="cs-CZ"/>
        </w:rPr>
        <w:t xml:space="preserve">, </w:t>
      </w:r>
      <w:r w:rsidR="001F422B" w:rsidRPr="000F1E7F">
        <w:rPr>
          <w:rFonts w:cstheme="minorHAnsi"/>
          <w:color w:val="000000"/>
          <w:shd w:val="clear" w:color="auto" w:fill="FFFFFF"/>
        </w:rPr>
        <w:t xml:space="preserve">nabízet </w:t>
      </w:r>
      <w:r w:rsidR="00840000">
        <w:rPr>
          <w:rFonts w:cstheme="minorHAnsi"/>
          <w:color w:val="000000"/>
          <w:shd w:val="clear" w:color="auto" w:fill="FFFFFF"/>
        </w:rPr>
        <w:t>uživateli</w:t>
      </w:r>
      <w:r w:rsidR="001F422B" w:rsidRPr="000F1E7F">
        <w:rPr>
          <w:rFonts w:cstheme="minorHAnsi"/>
          <w:color w:val="000000"/>
          <w:shd w:val="clear" w:color="auto" w:fill="FFFFFF"/>
        </w:rPr>
        <w:t xml:space="preserve"> obdobné služby nebo zboží, které odpovídají jeho potřebám</w:t>
      </w:r>
      <w:r w:rsidR="00034AB1">
        <w:rPr>
          <w:rFonts w:cstheme="minorHAnsi"/>
          <w:color w:val="000000"/>
          <w:shd w:val="clear" w:color="auto" w:fill="FFFFFF"/>
        </w:rPr>
        <w:t>;</w:t>
      </w:r>
    </w:p>
    <w:p w14:paraId="01EB9FB0" w14:textId="2E980EDF" w:rsidR="00205E10" w:rsidRDefault="00853ABF" w:rsidP="002020FC">
      <w:pPr>
        <w:pStyle w:val="Odstavecseseznamem"/>
        <w:numPr>
          <w:ilvl w:val="0"/>
          <w:numId w:val="35"/>
        </w:numPr>
        <w:shd w:val="clear" w:color="auto" w:fill="FFFFFF"/>
        <w:spacing w:after="0" w:line="315" w:lineRule="atLeast"/>
        <w:jc w:val="both"/>
        <w:rPr>
          <w:rFonts w:eastAsia="Times New Roman" w:cstheme="minorHAnsi"/>
          <w:lang w:eastAsia="cs-CZ"/>
        </w:rPr>
      </w:pPr>
      <w:r w:rsidRPr="000F1E7F">
        <w:rPr>
          <w:rFonts w:eastAsia="Times New Roman" w:cstheme="minorHAnsi"/>
          <w:lang w:eastAsia="cs-CZ"/>
        </w:rPr>
        <w:t xml:space="preserve">zlepšení </w:t>
      </w:r>
      <w:r w:rsidR="00034AB1">
        <w:rPr>
          <w:rFonts w:eastAsia="Times New Roman" w:cstheme="minorHAnsi"/>
          <w:lang w:eastAsia="cs-CZ"/>
        </w:rPr>
        <w:t>Aplikace</w:t>
      </w:r>
      <w:r w:rsidRPr="000F1E7F">
        <w:rPr>
          <w:rFonts w:eastAsia="Times New Roman" w:cstheme="minorHAnsi"/>
          <w:lang w:eastAsia="cs-CZ"/>
        </w:rPr>
        <w:t xml:space="preserve"> jako takové</w:t>
      </w:r>
      <w:r w:rsidR="00385472" w:rsidRPr="000F1E7F">
        <w:rPr>
          <w:rFonts w:eastAsia="Times New Roman" w:cstheme="minorHAnsi"/>
          <w:lang w:eastAsia="cs-CZ"/>
        </w:rPr>
        <w:t xml:space="preserve"> a</w:t>
      </w:r>
      <w:r w:rsidR="00DE1215" w:rsidRPr="000F1E7F">
        <w:rPr>
          <w:rFonts w:eastAsia="Times New Roman" w:cstheme="minorHAnsi"/>
          <w:lang w:eastAsia="cs-CZ"/>
        </w:rPr>
        <w:t xml:space="preserve"> udržování je</w:t>
      </w:r>
      <w:r w:rsidR="00034AB1">
        <w:rPr>
          <w:rFonts w:eastAsia="Times New Roman" w:cstheme="minorHAnsi"/>
          <w:lang w:eastAsia="cs-CZ"/>
        </w:rPr>
        <w:t>jí</w:t>
      </w:r>
      <w:r w:rsidR="00DE1215" w:rsidRPr="000F1E7F">
        <w:rPr>
          <w:rFonts w:eastAsia="Times New Roman" w:cstheme="minorHAnsi"/>
          <w:lang w:eastAsia="cs-CZ"/>
        </w:rPr>
        <w:t xml:space="preserve"> bezpečnosti</w:t>
      </w:r>
      <w:r w:rsidR="00385472" w:rsidRPr="000F1E7F">
        <w:rPr>
          <w:rFonts w:eastAsia="Times New Roman" w:cstheme="minorHAnsi"/>
          <w:lang w:eastAsia="cs-CZ"/>
        </w:rPr>
        <w:t>.</w:t>
      </w:r>
    </w:p>
    <w:p w14:paraId="5001C7B0" w14:textId="77777777" w:rsidR="00B453FE" w:rsidRDefault="00B453FE" w:rsidP="00B453FE">
      <w:pPr>
        <w:pStyle w:val="Odstavecseseznamem"/>
        <w:shd w:val="clear" w:color="auto" w:fill="FFFFFF"/>
        <w:spacing w:after="0" w:line="315" w:lineRule="atLeast"/>
        <w:ind w:left="1080"/>
        <w:jc w:val="both"/>
        <w:rPr>
          <w:rFonts w:eastAsia="Times New Roman" w:cstheme="minorHAnsi"/>
          <w:lang w:eastAsia="cs-CZ"/>
        </w:rPr>
      </w:pPr>
    </w:p>
    <w:bookmarkEnd w:id="0"/>
    <w:p w14:paraId="091D0FC2" w14:textId="77777777" w:rsidR="000D36C4" w:rsidRPr="00C11437" w:rsidRDefault="000D36C4" w:rsidP="000D36C4">
      <w:pPr>
        <w:pStyle w:val="Odstavecseseznamem"/>
        <w:rPr>
          <w:rFonts w:eastAsia="Times New Roman" w:cstheme="minorHAnsi"/>
          <w:lang w:eastAsia="cs-CZ"/>
        </w:rPr>
      </w:pPr>
    </w:p>
    <w:p w14:paraId="0A234B62" w14:textId="04663B2F" w:rsidR="00FD5B92" w:rsidRDefault="004231D5" w:rsidP="00FD5B92">
      <w:pPr>
        <w:pStyle w:val="Odstavecseseznamem"/>
        <w:numPr>
          <w:ilvl w:val="0"/>
          <w:numId w:val="13"/>
        </w:numPr>
        <w:shd w:val="clear" w:color="auto" w:fill="FFFFFF"/>
        <w:spacing w:after="0" w:line="315" w:lineRule="atLeast"/>
        <w:rPr>
          <w:rFonts w:eastAsia="Times New Roman" w:cstheme="minorHAnsi"/>
          <w:b/>
          <w:u w:val="single"/>
          <w:lang w:eastAsia="cs-CZ"/>
        </w:rPr>
      </w:pPr>
      <w:r>
        <w:rPr>
          <w:rFonts w:eastAsia="Times New Roman" w:cstheme="minorHAnsi"/>
          <w:b/>
          <w:u w:val="single"/>
          <w:lang w:eastAsia="cs-CZ"/>
        </w:rPr>
        <w:t>Info</w:t>
      </w:r>
      <w:r w:rsidR="00F8556A">
        <w:rPr>
          <w:rFonts w:eastAsia="Times New Roman" w:cstheme="minorHAnsi"/>
          <w:b/>
          <w:u w:val="single"/>
          <w:lang w:eastAsia="cs-CZ"/>
        </w:rPr>
        <w:t xml:space="preserve">rmace ve vztahu k zasílání </w:t>
      </w:r>
      <w:r w:rsidR="00FD5B92">
        <w:rPr>
          <w:rFonts w:eastAsia="Times New Roman" w:cstheme="minorHAnsi"/>
          <w:b/>
          <w:u w:val="single"/>
          <w:lang w:eastAsia="cs-CZ"/>
        </w:rPr>
        <w:t xml:space="preserve">obchodních sdělení prostřednictvím Vašeho </w:t>
      </w:r>
      <w:r w:rsidR="00F8556A">
        <w:rPr>
          <w:rFonts w:eastAsia="Times New Roman" w:cstheme="minorHAnsi"/>
          <w:b/>
          <w:u w:val="single"/>
          <w:lang w:eastAsia="cs-CZ"/>
        </w:rPr>
        <w:t>e-</w:t>
      </w:r>
      <w:r w:rsidR="00FD5B92">
        <w:rPr>
          <w:rFonts w:eastAsia="Times New Roman" w:cstheme="minorHAnsi"/>
          <w:b/>
          <w:u w:val="single"/>
          <w:lang w:eastAsia="cs-CZ"/>
        </w:rPr>
        <w:t>mailu</w:t>
      </w:r>
    </w:p>
    <w:p w14:paraId="6FF7D39A" w14:textId="77777777" w:rsidR="00FD5B92" w:rsidRDefault="00FD5B92" w:rsidP="00FD5B92">
      <w:pPr>
        <w:pStyle w:val="Odstavecseseznamem"/>
        <w:shd w:val="clear" w:color="auto" w:fill="FFFFFF"/>
        <w:spacing w:after="0" w:line="315" w:lineRule="atLeast"/>
        <w:ind w:left="360"/>
        <w:rPr>
          <w:rFonts w:eastAsia="Times New Roman" w:cstheme="minorHAnsi"/>
          <w:b/>
          <w:u w:val="single"/>
          <w:lang w:eastAsia="cs-CZ"/>
        </w:rPr>
      </w:pPr>
    </w:p>
    <w:p w14:paraId="4709A1D5" w14:textId="32BA4AB1" w:rsidR="00A51C71" w:rsidRPr="00A51C71" w:rsidRDefault="00A51C71" w:rsidP="00A51C71">
      <w:pPr>
        <w:pStyle w:val="Odstavecseseznamem"/>
        <w:numPr>
          <w:ilvl w:val="0"/>
          <w:numId w:val="24"/>
        </w:numPr>
        <w:shd w:val="clear" w:color="auto" w:fill="FFFFFF"/>
        <w:spacing w:after="0" w:line="315" w:lineRule="atLeast"/>
        <w:ind w:left="357" w:hanging="499"/>
        <w:jc w:val="both"/>
        <w:rPr>
          <w:rFonts w:eastAsia="Times New Roman" w:cstheme="minorHAnsi"/>
          <w:b/>
          <w:u w:val="single"/>
          <w:lang w:eastAsia="cs-CZ"/>
        </w:rPr>
      </w:pPr>
      <w:r w:rsidRPr="00A51C71">
        <w:rPr>
          <w:rFonts w:eastAsia="Times New Roman" w:cstheme="minorHAnsi"/>
          <w:lang w:eastAsia="cs-CZ"/>
        </w:rPr>
        <w:t>Pokud si nepřejete, aby Vám správce i nadále zasílal obchodní sdělení a za tímto účelem zpracovával Váš e-mail, můžete kdykoliv vznést proti tomu námitku v souladu s článkem XI. těchto zásad nebo případně o tom můžete kdykoliv správce informovat prostřednictvím jednoduchého kliknutí na k tomu určený odkaz, který je součástí každého zaslaného obchodního sdělení. Váš e-mail nebude následně pro účely zasílání obchodních sdělení využíván.</w:t>
      </w:r>
    </w:p>
    <w:p w14:paraId="2A1BC34A" w14:textId="77777777" w:rsidR="00A51C71" w:rsidRPr="00FD5B92" w:rsidRDefault="00A51C71" w:rsidP="00A51C71">
      <w:pPr>
        <w:pStyle w:val="Odstavecseseznamem"/>
        <w:shd w:val="clear" w:color="auto" w:fill="FFFFFF"/>
        <w:spacing w:after="0" w:line="315" w:lineRule="atLeast"/>
        <w:ind w:left="357"/>
        <w:jc w:val="both"/>
        <w:rPr>
          <w:rFonts w:eastAsia="Times New Roman" w:cstheme="minorHAnsi"/>
          <w:b/>
          <w:u w:val="single"/>
          <w:lang w:eastAsia="cs-CZ"/>
        </w:rPr>
      </w:pPr>
    </w:p>
    <w:p w14:paraId="730A8F73" w14:textId="45CC7706" w:rsidR="00CD1EB0" w:rsidRPr="00C11437" w:rsidRDefault="00CD1EB0" w:rsidP="00B863C0">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Doba uložení osobních údajů</w:t>
      </w:r>
    </w:p>
    <w:p w14:paraId="10B7A4E8" w14:textId="77777777" w:rsidR="001A435B" w:rsidRPr="00C11437" w:rsidRDefault="001A435B" w:rsidP="001A435B">
      <w:pPr>
        <w:pStyle w:val="Odstavecseseznamem"/>
        <w:shd w:val="clear" w:color="auto" w:fill="FFFFFF"/>
        <w:spacing w:after="0" w:line="315" w:lineRule="atLeast"/>
        <w:ind w:left="360"/>
        <w:rPr>
          <w:rFonts w:eastAsia="Times New Roman" w:cstheme="minorHAnsi"/>
          <w:b/>
          <w:u w:val="single"/>
          <w:lang w:eastAsia="cs-CZ"/>
        </w:rPr>
      </w:pPr>
    </w:p>
    <w:p w14:paraId="772E1906" w14:textId="005204A6" w:rsidR="00CD1EB0" w:rsidRPr="00C11437" w:rsidRDefault="00CD1EB0" w:rsidP="005B50BF">
      <w:pPr>
        <w:pStyle w:val="Odstavecseseznamem"/>
        <w:numPr>
          <w:ilvl w:val="0"/>
          <w:numId w:val="43"/>
        </w:numPr>
        <w:shd w:val="clear" w:color="auto" w:fill="FFFFFF"/>
        <w:spacing w:after="0" w:line="315" w:lineRule="atLeast"/>
        <w:jc w:val="both"/>
        <w:rPr>
          <w:rFonts w:eastAsia="Times New Roman" w:cstheme="minorHAnsi"/>
          <w:lang w:eastAsia="cs-CZ"/>
        </w:rPr>
      </w:pPr>
      <w:r w:rsidRPr="00C11437">
        <w:rPr>
          <w:rFonts w:eastAsia="Times New Roman" w:cstheme="minorHAnsi"/>
          <w:lang w:eastAsia="cs-CZ"/>
        </w:rPr>
        <w:t xml:space="preserve">Vaše osobní údaje budou </w:t>
      </w:r>
      <w:r w:rsidR="00C80727">
        <w:rPr>
          <w:rFonts w:eastAsia="Times New Roman" w:cstheme="minorHAnsi"/>
          <w:lang w:eastAsia="cs-CZ"/>
        </w:rPr>
        <w:t xml:space="preserve">uchovávány a </w:t>
      </w:r>
      <w:r w:rsidRPr="00C11437">
        <w:rPr>
          <w:rFonts w:eastAsia="Times New Roman" w:cstheme="minorHAnsi"/>
          <w:lang w:eastAsia="cs-CZ"/>
        </w:rPr>
        <w:t xml:space="preserve">zpracovávány </w:t>
      </w:r>
      <w:r w:rsidR="00294412">
        <w:rPr>
          <w:rFonts w:eastAsia="Times New Roman" w:cstheme="minorHAnsi"/>
          <w:lang w:eastAsia="cs-CZ"/>
        </w:rPr>
        <w:t>pouze po dobu, k</w:t>
      </w:r>
      <w:r w:rsidR="009E3F60">
        <w:rPr>
          <w:rFonts w:eastAsia="Times New Roman" w:cstheme="minorHAnsi"/>
          <w:lang w:eastAsia="cs-CZ"/>
        </w:rPr>
        <w:t xml:space="preserve">terá je nezbytně nutná k účelu jejich zpracování. </w:t>
      </w:r>
      <w:r w:rsidR="00D6428E">
        <w:rPr>
          <w:rFonts w:eastAsia="Times New Roman" w:cstheme="minorHAnsi"/>
          <w:lang w:eastAsia="cs-CZ"/>
        </w:rPr>
        <w:t xml:space="preserve">V případě, že se správcem uzavřete smlouvu, tak Vaše osobní údaje budou zpracovány </w:t>
      </w:r>
      <w:r w:rsidRPr="00C11437">
        <w:rPr>
          <w:rFonts w:eastAsia="Times New Roman" w:cstheme="minorHAnsi"/>
          <w:lang w:eastAsia="cs-CZ"/>
        </w:rPr>
        <w:t>po dobu trvání účinků práv a povinností ze smlouvy</w:t>
      </w:r>
      <w:r w:rsidR="00F655A9">
        <w:rPr>
          <w:rFonts w:eastAsia="Times New Roman" w:cstheme="minorHAnsi"/>
          <w:lang w:eastAsia="cs-CZ"/>
        </w:rPr>
        <w:t>,</w:t>
      </w:r>
      <w:r w:rsidRPr="00C11437">
        <w:rPr>
          <w:rFonts w:eastAsia="Times New Roman" w:cstheme="minorHAnsi"/>
          <w:lang w:eastAsia="cs-CZ"/>
        </w:rPr>
        <w:t xml:space="preserve"> dále po dobu nutnou pro účely archivování podle příslušných obecně závazných právních předpisů, nejdéle však po dobu stanovenou obecně závaznými právními předpisy</w:t>
      </w:r>
      <w:r w:rsidR="000A3522" w:rsidRPr="00C11437">
        <w:rPr>
          <w:rFonts w:eastAsia="Times New Roman" w:cstheme="minorHAnsi"/>
          <w:lang w:eastAsia="cs-CZ"/>
        </w:rPr>
        <w:t>.</w:t>
      </w:r>
    </w:p>
    <w:p w14:paraId="3314FCAD" w14:textId="65F7BB1A" w:rsidR="00E810BB" w:rsidRPr="00C11437" w:rsidRDefault="00E810BB" w:rsidP="00E810BB">
      <w:pPr>
        <w:pStyle w:val="Odstavecseseznamem"/>
        <w:shd w:val="clear" w:color="auto" w:fill="FFFFFF"/>
        <w:spacing w:after="0" w:line="315" w:lineRule="atLeast"/>
        <w:ind w:left="357"/>
        <w:jc w:val="both"/>
        <w:rPr>
          <w:rFonts w:eastAsia="Times New Roman" w:cstheme="minorHAnsi"/>
          <w:lang w:eastAsia="cs-CZ"/>
        </w:rPr>
      </w:pPr>
    </w:p>
    <w:p w14:paraId="7AE8FC9C" w14:textId="2C2F0E92" w:rsidR="00E810BB" w:rsidRDefault="00E810BB" w:rsidP="005B50BF">
      <w:pPr>
        <w:pStyle w:val="Odstavecseseznamem"/>
        <w:numPr>
          <w:ilvl w:val="0"/>
          <w:numId w:val="43"/>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Obchodní sdělení jsou zasílána po celou dobu, po kterou trvá souhlas s jejich zasíláním</w:t>
      </w:r>
      <w:r w:rsidR="00633C8B" w:rsidRPr="00C11437">
        <w:rPr>
          <w:rFonts w:eastAsia="Times New Roman" w:cstheme="minorHAnsi"/>
          <w:lang w:eastAsia="cs-CZ"/>
        </w:rPr>
        <w:t xml:space="preserve">, </w:t>
      </w:r>
      <w:r w:rsidR="00255572" w:rsidRPr="00C11437">
        <w:rPr>
          <w:rFonts w:eastAsia="Times New Roman" w:cstheme="minorHAnsi"/>
          <w:lang w:eastAsia="cs-CZ"/>
        </w:rPr>
        <w:t xml:space="preserve">tedy </w:t>
      </w:r>
      <w:r w:rsidRPr="00C11437">
        <w:rPr>
          <w:rFonts w:eastAsia="Times New Roman" w:cstheme="minorHAnsi"/>
          <w:lang w:eastAsia="cs-CZ"/>
        </w:rPr>
        <w:t xml:space="preserve">do doby, než dojde k odhlášení jejich odběru, případně do doby, než je vznesena námitka proti zpracování Vašich údajů za tímto účelem. </w:t>
      </w:r>
    </w:p>
    <w:p w14:paraId="7C4EB4D3" w14:textId="77777777" w:rsidR="00B863C0" w:rsidRPr="00B863C0" w:rsidRDefault="00B863C0" w:rsidP="00B863C0">
      <w:pPr>
        <w:pStyle w:val="Odstavecseseznamem"/>
        <w:rPr>
          <w:rFonts w:eastAsia="Times New Roman" w:cstheme="minorHAnsi"/>
          <w:lang w:eastAsia="cs-CZ"/>
        </w:rPr>
      </w:pPr>
    </w:p>
    <w:p w14:paraId="3E82EAE6" w14:textId="46233727" w:rsidR="00B678BA" w:rsidRPr="00C11437" w:rsidRDefault="00F22D2F" w:rsidP="00F22D2F">
      <w:pPr>
        <w:pStyle w:val="Odstavecseseznamem"/>
        <w:numPr>
          <w:ilvl w:val="0"/>
          <w:numId w:val="13"/>
        </w:numPr>
        <w:shd w:val="clear" w:color="auto" w:fill="FFFFFF"/>
        <w:spacing w:after="0" w:line="315" w:lineRule="atLeast"/>
        <w:rPr>
          <w:rFonts w:eastAsia="Times New Roman" w:cstheme="minorHAnsi"/>
          <w:b/>
          <w:u w:val="single"/>
          <w:lang w:eastAsia="cs-CZ"/>
        </w:rPr>
      </w:pPr>
      <w:r>
        <w:rPr>
          <w:rFonts w:eastAsia="Times New Roman" w:cstheme="minorHAnsi"/>
          <w:b/>
          <w:u w:val="single"/>
          <w:lang w:eastAsia="cs-CZ"/>
        </w:rPr>
        <w:t>P</w:t>
      </w:r>
      <w:r w:rsidR="00B678BA" w:rsidRPr="00C11437">
        <w:rPr>
          <w:rFonts w:eastAsia="Times New Roman" w:cstheme="minorHAnsi"/>
          <w:b/>
          <w:u w:val="single"/>
          <w:lang w:eastAsia="cs-CZ"/>
        </w:rPr>
        <w:t>říjemci osobních údajů</w:t>
      </w:r>
      <w:r>
        <w:rPr>
          <w:rFonts w:eastAsia="Times New Roman" w:cstheme="minorHAnsi"/>
          <w:b/>
          <w:u w:val="single"/>
          <w:lang w:eastAsia="cs-CZ"/>
        </w:rPr>
        <w:t xml:space="preserve"> a předání osobních údajů mimo Evropskou unii</w:t>
      </w:r>
    </w:p>
    <w:p w14:paraId="67B0FD21" w14:textId="77777777" w:rsidR="0013771A" w:rsidRPr="00C11437" w:rsidRDefault="0013771A" w:rsidP="0013771A">
      <w:pPr>
        <w:shd w:val="clear" w:color="auto" w:fill="FFFFFF"/>
        <w:spacing w:after="0" w:line="315" w:lineRule="atLeast"/>
        <w:rPr>
          <w:rFonts w:eastAsia="Times New Roman" w:cstheme="minorHAnsi"/>
          <w:b/>
          <w:u w:val="single"/>
          <w:lang w:eastAsia="cs-CZ"/>
        </w:rPr>
      </w:pPr>
    </w:p>
    <w:p w14:paraId="4E95B690" w14:textId="4150A05F" w:rsidR="005F62DF" w:rsidRPr="00C11437" w:rsidRDefault="005F62DF" w:rsidP="005F62DF">
      <w:pPr>
        <w:pStyle w:val="Odstavecseseznamem"/>
        <w:numPr>
          <w:ilvl w:val="0"/>
          <w:numId w:val="26"/>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 xml:space="preserve">V odůvodněných případech </w:t>
      </w:r>
      <w:r w:rsidR="00941F79" w:rsidRPr="00C11437">
        <w:rPr>
          <w:rFonts w:eastAsia="Times New Roman" w:cstheme="minorHAnsi"/>
          <w:lang w:eastAsia="cs-CZ"/>
        </w:rPr>
        <w:t xml:space="preserve">může správce </w:t>
      </w:r>
      <w:r w:rsidRPr="00C11437">
        <w:rPr>
          <w:rFonts w:eastAsia="Times New Roman" w:cstheme="minorHAnsi"/>
          <w:lang w:eastAsia="cs-CZ"/>
        </w:rPr>
        <w:t>předat Vaše osobní údaje i jiným subjektům (dále jen „příjemci“).</w:t>
      </w:r>
      <w:r w:rsidR="00584C79" w:rsidRPr="00C11437">
        <w:rPr>
          <w:rFonts w:eastAsia="Times New Roman" w:cstheme="minorHAnsi"/>
          <w:lang w:eastAsia="cs-CZ"/>
        </w:rPr>
        <w:t xml:space="preserve"> </w:t>
      </w:r>
      <w:r w:rsidRPr="00C11437">
        <w:rPr>
          <w:rFonts w:eastAsia="Times New Roman" w:cstheme="minorHAnsi"/>
          <w:lang w:eastAsia="cs-CZ"/>
        </w:rPr>
        <w:t>Může dojít k předání osobních údajů těmto příjemcům</w:t>
      </w:r>
      <w:r w:rsidR="00584C79" w:rsidRPr="00C11437">
        <w:rPr>
          <w:rFonts w:eastAsia="Times New Roman" w:cstheme="minorHAnsi"/>
          <w:lang w:eastAsia="cs-CZ"/>
        </w:rPr>
        <w:t>:</w:t>
      </w:r>
    </w:p>
    <w:p w14:paraId="4D252411" w14:textId="77777777" w:rsidR="00584C79" w:rsidRPr="00C11437" w:rsidRDefault="00584C79" w:rsidP="00584C79">
      <w:pPr>
        <w:pStyle w:val="Odstavecseseznamem"/>
        <w:shd w:val="clear" w:color="auto" w:fill="FFFFFF"/>
        <w:spacing w:after="0" w:line="315" w:lineRule="atLeast"/>
        <w:ind w:left="357"/>
        <w:jc w:val="both"/>
        <w:rPr>
          <w:rFonts w:eastAsia="Times New Roman" w:cstheme="minorHAnsi"/>
          <w:lang w:eastAsia="cs-CZ"/>
        </w:rPr>
      </w:pPr>
    </w:p>
    <w:p w14:paraId="25AA292E" w14:textId="3318246E" w:rsidR="008B135B" w:rsidRPr="00642E73" w:rsidRDefault="00584C79" w:rsidP="00584C79">
      <w:pPr>
        <w:pStyle w:val="Odstavecseseznamem"/>
        <w:numPr>
          <w:ilvl w:val="0"/>
          <w:numId w:val="27"/>
        </w:numPr>
        <w:shd w:val="clear" w:color="auto" w:fill="FFFFFF"/>
        <w:spacing w:after="0" w:line="315" w:lineRule="atLeast"/>
        <w:jc w:val="both"/>
        <w:rPr>
          <w:rFonts w:cstheme="minorHAnsi"/>
        </w:rPr>
      </w:pPr>
      <w:r w:rsidRPr="00C11437">
        <w:rPr>
          <w:rFonts w:cstheme="minorHAnsi"/>
        </w:rPr>
        <w:t xml:space="preserve">zpracovatelé, kteří zpracovávají Vaše osobní údaje </w:t>
      </w:r>
      <w:r w:rsidR="007E2467" w:rsidRPr="00C11437">
        <w:rPr>
          <w:rFonts w:cstheme="minorHAnsi"/>
        </w:rPr>
        <w:t xml:space="preserve">pro správce </w:t>
      </w:r>
      <w:r w:rsidR="008B135B" w:rsidRPr="00C11437">
        <w:rPr>
          <w:rFonts w:cstheme="minorHAnsi"/>
        </w:rPr>
        <w:t xml:space="preserve">pro účely, způsobem a </w:t>
      </w:r>
      <w:r w:rsidRPr="00C11437">
        <w:rPr>
          <w:rFonts w:cstheme="minorHAnsi"/>
        </w:rPr>
        <w:t xml:space="preserve">dle pokynů </w:t>
      </w:r>
      <w:r w:rsidR="008B135B" w:rsidRPr="00C11437">
        <w:rPr>
          <w:rFonts w:cstheme="minorHAnsi"/>
        </w:rPr>
        <w:t xml:space="preserve">správce </w:t>
      </w:r>
      <w:r w:rsidRPr="00C11437">
        <w:rPr>
          <w:rFonts w:cstheme="minorHAnsi"/>
        </w:rPr>
        <w:t xml:space="preserve">a vztahy s nimiž jsou ošetřeny dle náležitostí článku 28 </w:t>
      </w:r>
      <w:r w:rsidR="00EF3557" w:rsidRPr="00C11437">
        <w:rPr>
          <w:rFonts w:cstheme="minorHAnsi"/>
        </w:rPr>
        <w:t>nařízení</w:t>
      </w:r>
      <w:r w:rsidR="005F1082">
        <w:rPr>
          <w:rFonts w:cstheme="minorHAnsi"/>
        </w:rPr>
        <w:t>;</w:t>
      </w:r>
    </w:p>
    <w:p w14:paraId="4D6CD973" w14:textId="287F254A" w:rsidR="005F1082" w:rsidRPr="00642E73" w:rsidRDefault="000021A1" w:rsidP="005F1082">
      <w:pPr>
        <w:pStyle w:val="Odstavecseseznamem"/>
        <w:numPr>
          <w:ilvl w:val="0"/>
          <w:numId w:val="27"/>
        </w:numPr>
        <w:shd w:val="clear" w:color="auto" w:fill="FFFFFF"/>
        <w:spacing w:after="0" w:line="315" w:lineRule="atLeast"/>
        <w:jc w:val="both"/>
        <w:rPr>
          <w:rFonts w:cstheme="minorHAnsi"/>
        </w:rPr>
      </w:pPr>
      <w:r>
        <w:rPr>
          <w:rFonts w:cstheme="minorHAnsi"/>
        </w:rPr>
        <w:t>o</w:t>
      </w:r>
      <w:r w:rsidR="005F1082" w:rsidRPr="00642E73">
        <w:rPr>
          <w:rFonts w:cstheme="minorHAnsi"/>
        </w:rPr>
        <w:t xml:space="preserve">soby spravující </w:t>
      </w:r>
      <w:r w:rsidR="00003CD3">
        <w:rPr>
          <w:rFonts w:cstheme="minorHAnsi"/>
        </w:rPr>
        <w:t>správcem</w:t>
      </w:r>
      <w:r w:rsidR="005F1082" w:rsidRPr="00642E73">
        <w:rPr>
          <w:rFonts w:cstheme="minorHAnsi"/>
        </w:rPr>
        <w:t xml:space="preserve"> využívaný software, a to pouze za účelem správy a technické podpory těchto programů</w:t>
      </w:r>
      <w:r w:rsidRPr="00642E73">
        <w:rPr>
          <w:rFonts w:cstheme="minorHAnsi"/>
        </w:rPr>
        <w:t>;</w:t>
      </w:r>
    </w:p>
    <w:p w14:paraId="1006D9D0" w14:textId="167E28A2" w:rsidR="001C2B32" w:rsidRPr="00642E73" w:rsidRDefault="000D71C5" w:rsidP="0037162D">
      <w:pPr>
        <w:pStyle w:val="Odstavecseseznamem"/>
        <w:numPr>
          <w:ilvl w:val="0"/>
          <w:numId w:val="27"/>
        </w:numPr>
        <w:shd w:val="clear" w:color="auto" w:fill="FFFFFF"/>
        <w:spacing w:after="0" w:line="315" w:lineRule="atLeast"/>
        <w:jc w:val="both"/>
        <w:rPr>
          <w:rFonts w:cstheme="minorHAnsi"/>
        </w:rPr>
      </w:pPr>
      <w:r w:rsidRPr="0037162D">
        <w:rPr>
          <w:rFonts w:cstheme="minorHAnsi"/>
        </w:rPr>
        <w:t>o</w:t>
      </w:r>
      <w:r w:rsidR="001C2B32" w:rsidRPr="0037162D">
        <w:rPr>
          <w:rFonts w:cstheme="minorHAnsi"/>
        </w:rPr>
        <w:t xml:space="preserve">soby, které </w:t>
      </w:r>
      <w:r w:rsidR="009F413F">
        <w:rPr>
          <w:rFonts w:cstheme="minorHAnsi"/>
        </w:rPr>
        <w:t>správci</w:t>
      </w:r>
      <w:r w:rsidR="001C2B32" w:rsidRPr="0037162D">
        <w:rPr>
          <w:rFonts w:cstheme="minorHAnsi"/>
        </w:rPr>
        <w:t xml:space="preserve"> poskytují služby a zboží a v jejich rámci pro </w:t>
      </w:r>
      <w:r w:rsidR="005A6A86">
        <w:rPr>
          <w:rFonts w:cstheme="minorHAnsi"/>
        </w:rPr>
        <w:t>správce</w:t>
      </w:r>
      <w:r w:rsidR="001C2B32" w:rsidRPr="0037162D">
        <w:rPr>
          <w:rFonts w:cstheme="minorHAnsi"/>
        </w:rPr>
        <w:t xml:space="preserve"> zpracovávají Vaše osobní údaje</w:t>
      </w:r>
      <w:r w:rsidR="004946EE" w:rsidRPr="0037162D">
        <w:rPr>
          <w:rFonts w:cstheme="minorHAnsi"/>
        </w:rPr>
        <w:t xml:space="preserve"> (nap</w:t>
      </w:r>
      <w:r w:rsidR="002D1C31" w:rsidRPr="0037162D">
        <w:rPr>
          <w:rFonts w:cstheme="minorHAnsi"/>
        </w:rPr>
        <w:t>ř. osoby zajišťující marketingové služby)</w:t>
      </w:r>
      <w:r w:rsidR="00090568" w:rsidRPr="0037162D">
        <w:rPr>
          <w:rFonts w:cstheme="minorHAnsi"/>
        </w:rPr>
        <w:t>;</w:t>
      </w:r>
    </w:p>
    <w:p w14:paraId="36686477" w14:textId="2ABB5C71" w:rsidR="0043435E" w:rsidRPr="00642E73" w:rsidRDefault="0034034A" w:rsidP="0037162D">
      <w:pPr>
        <w:pStyle w:val="Odstavecseseznamem"/>
        <w:numPr>
          <w:ilvl w:val="0"/>
          <w:numId w:val="27"/>
        </w:numPr>
        <w:shd w:val="clear" w:color="auto" w:fill="FFFFFF"/>
        <w:spacing w:after="0" w:line="315" w:lineRule="atLeast"/>
        <w:jc w:val="both"/>
        <w:rPr>
          <w:rFonts w:cstheme="minorHAnsi"/>
        </w:rPr>
      </w:pPr>
      <w:r>
        <w:rPr>
          <w:rFonts w:cstheme="minorHAnsi"/>
        </w:rPr>
        <w:t xml:space="preserve">osoby, které </w:t>
      </w:r>
      <w:r w:rsidRPr="00642E73">
        <w:rPr>
          <w:rFonts w:cstheme="minorHAnsi"/>
        </w:rPr>
        <w:t>poskytují služby jménem</w:t>
      </w:r>
      <w:r w:rsidR="00563FB6">
        <w:rPr>
          <w:rFonts w:cstheme="minorHAnsi"/>
        </w:rPr>
        <w:t xml:space="preserve"> správce</w:t>
      </w:r>
      <w:r w:rsidRPr="00642E73">
        <w:rPr>
          <w:rFonts w:cstheme="minorHAnsi"/>
        </w:rPr>
        <w:t xml:space="preserve">, pro </w:t>
      </w:r>
      <w:r w:rsidR="00F16956">
        <w:rPr>
          <w:rFonts w:cstheme="minorHAnsi"/>
        </w:rPr>
        <w:t>V</w:t>
      </w:r>
      <w:r w:rsidRPr="00642E73">
        <w:rPr>
          <w:rFonts w:cstheme="minorHAnsi"/>
        </w:rPr>
        <w:t>aši identifikaci a ověření;</w:t>
      </w:r>
    </w:p>
    <w:p w14:paraId="12AE2662" w14:textId="65733102" w:rsidR="0053199F" w:rsidRDefault="00424EAD" w:rsidP="0037162D">
      <w:pPr>
        <w:pStyle w:val="Odstavecseseznamem"/>
        <w:numPr>
          <w:ilvl w:val="0"/>
          <w:numId w:val="27"/>
        </w:numPr>
        <w:shd w:val="clear" w:color="auto" w:fill="FFFFFF"/>
        <w:spacing w:after="0" w:line="315" w:lineRule="atLeast"/>
        <w:jc w:val="both"/>
        <w:rPr>
          <w:rFonts w:cstheme="minorHAnsi"/>
        </w:rPr>
      </w:pPr>
      <w:r w:rsidRPr="00642E73">
        <w:rPr>
          <w:rFonts w:cstheme="minorHAnsi"/>
        </w:rPr>
        <w:t xml:space="preserve">osoby, na které může být v budoucnu převedena </w:t>
      </w:r>
      <w:r w:rsidR="00D77127" w:rsidRPr="00642E73">
        <w:rPr>
          <w:rFonts w:cstheme="minorHAnsi"/>
        </w:rPr>
        <w:t xml:space="preserve">činnost </w:t>
      </w:r>
      <w:r w:rsidR="00F16956">
        <w:rPr>
          <w:rFonts w:cstheme="minorHAnsi"/>
        </w:rPr>
        <w:t xml:space="preserve">správce </w:t>
      </w:r>
      <w:r w:rsidR="00D77127" w:rsidRPr="00642E73">
        <w:rPr>
          <w:rFonts w:cstheme="minorHAnsi"/>
        </w:rPr>
        <w:t xml:space="preserve">či </w:t>
      </w:r>
      <w:r w:rsidR="00F16956">
        <w:rPr>
          <w:rFonts w:cstheme="minorHAnsi"/>
        </w:rPr>
        <w:t xml:space="preserve">jeho </w:t>
      </w:r>
      <w:r w:rsidR="00D77127" w:rsidRPr="00642E73">
        <w:rPr>
          <w:rFonts w:cstheme="minorHAnsi"/>
        </w:rPr>
        <w:t>podnikání;</w:t>
      </w:r>
    </w:p>
    <w:p w14:paraId="37547975" w14:textId="779DBD72" w:rsidR="006622A2" w:rsidRPr="00642E73" w:rsidRDefault="00461252" w:rsidP="0037162D">
      <w:pPr>
        <w:pStyle w:val="Odstavecseseznamem"/>
        <w:numPr>
          <w:ilvl w:val="0"/>
          <w:numId w:val="27"/>
        </w:numPr>
        <w:shd w:val="clear" w:color="auto" w:fill="FFFFFF"/>
        <w:spacing w:after="0" w:line="315" w:lineRule="atLeast"/>
        <w:jc w:val="both"/>
        <w:rPr>
          <w:rFonts w:cstheme="minorHAnsi"/>
        </w:rPr>
      </w:pPr>
      <w:r>
        <w:rPr>
          <w:rFonts w:cstheme="minorHAnsi"/>
        </w:rPr>
        <w:t>osoby</w:t>
      </w:r>
      <w:r w:rsidR="001E16C5">
        <w:rPr>
          <w:rFonts w:cstheme="minorHAnsi"/>
        </w:rPr>
        <w:t xml:space="preserve">/společnosti, které náleží </w:t>
      </w:r>
      <w:r w:rsidR="007B0530">
        <w:rPr>
          <w:rFonts w:cstheme="minorHAnsi"/>
        </w:rPr>
        <w:t>do stejného podnikatelského seskupení jako správce;</w:t>
      </w:r>
    </w:p>
    <w:p w14:paraId="15906C45" w14:textId="272BC356" w:rsidR="00D77127" w:rsidRPr="00642E73" w:rsidRDefault="006F3760" w:rsidP="0037162D">
      <w:pPr>
        <w:pStyle w:val="Odstavecseseznamem"/>
        <w:numPr>
          <w:ilvl w:val="0"/>
          <w:numId w:val="27"/>
        </w:numPr>
        <w:shd w:val="clear" w:color="auto" w:fill="FFFFFF"/>
        <w:spacing w:after="0" w:line="315" w:lineRule="atLeast"/>
        <w:jc w:val="both"/>
        <w:rPr>
          <w:rFonts w:cstheme="minorHAnsi"/>
        </w:rPr>
      </w:pPr>
      <w:r w:rsidRPr="00642E73">
        <w:rPr>
          <w:rFonts w:cstheme="minorHAnsi"/>
        </w:rPr>
        <w:lastRenderedPageBreak/>
        <w:t xml:space="preserve">pracovníci správce, smluvní obchodní společnosti </w:t>
      </w:r>
      <w:r w:rsidR="0011146B">
        <w:rPr>
          <w:rFonts w:cstheme="minorHAnsi"/>
        </w:rPr>
        <w:t xml:space="preserve">a nadace </w:t>
      </w:r>
      <w:r w:rsidR="00642E73" w:rsidRPr="00642E73">
        <w:rPr>
          <w:rFonts w:cstheme="minorHAnsi"/>
        </w:rPr>
        <w:t>spolupracující se správcem a vybrané třetí osoby;</w:t>
      </w:r>
    </w:p>
    <w:p w14:paraId="43E0C076" w14:textId="093D0A65" w:rsidR="0043435E" w:rsidRPr="00642E73" w:rsidRDefault="0043435E" w:rsidP="0043435E">
      <w:pPr>
        <w:pStyle w:val="Odstavecseseznamem"/>
        <w:numPr>
          <w:ilvl w:val="0"/>
          <w:numId w:val="27"/>
        </w:numPr>
        <w:shd w:val="clear" w:color="auto" w:fill="FFFFFF"/>
        <w:spacing w:after="0" w:line="315" w:lineRule="atLeast"/>
        <w:jc w:val="both"/>
        <w:rPr>
          <w:rFonts w:cstheme="minorHAnsi"/>
        </w:rPr>
      </w:pPr>
      <w:r w:rsidRPr="00642E73">
        <w:rPr>
          <w:rFonts w:cstheme="minorHAnsi"/>
        </w:rPr>
        <w:t xml:space="preserve">analytici a poskytovatele vyhledávačů, kteří </w:t>
      </w:r>
      <w:r w:rsidR="000E7437">
        <w:rPr>
          <w:rFonts w:cstheme="minorHAnsi"/>
        </w:rPr>
        <w:t xml:space="preserve">správci </w:t>
      </w:r>
      <w:r w:rsidRPr="00642E73">
        <w:rPr>
          <w:rFonts w:cstheme="minorHAnsi"/>
        </w:rPr>
        <w:t xml:space="preserve">asistují při zlepšování a optimalizaci </w:t>
      </w:r>
      <w:r w:rsidR="00165C63">
        <w:rPr>
          <w:rFonts w:cstheme="minorHAnsi"/>
        </w:rPr>
        <w:t>Aplikace</w:t>
      </w:r>
      <w:r w:rsidRPr="00642E73">
        <w:rPr>
          <w:rFonts w:cstheme="minorHAnsi"/>
        </w:rPr>
        <w:t>;</w:t>
      </w:r>
    </w:p>
    <w:p w14:paraId="2D40A281" w14:textId="27EF578E" w:rsidR="00A13B82" w:rsidRPr="00642E73" w:rsidRDefault="00A13B82" w:rsidP="00071865">
      <w:pPr>
        <w:pStyle w:val="Odstavecseseznamem"/>
        <w:numPr>
          <w:ilvl w:val="0"/>
          <w:numId w:val="27"/>
        </w:numPr>
        <w:shd w:val="clear" w:color="auto" w:fill="FFFFFF"/>
        <w:spacing w:after="0" w:line="315" w:lineRule="atLeast"/>
        <w:jc w:val="both"/>
        <w:rPr>
          <w:rFonts w:cstheme="minorHAnsi"/>
        </w:rPr>
      </w:pPr>
      <w:r w:rsidRPr="00C11437">
        <w:rPr>
          <w:rFonts w:cstheme="minorHAnsi"/>
        </w:rPr>
        <w:t>orgány veřejné moci a jiné subjekty, jestliže to vyžaduje platný právní předpis</w:t>
      </w:r>
      <w:r w:rsidR="00F2380C" w:rsidRPr="00C11437">
        <w:rPr>
          <w:rFonts w:cstheme="minorHAnsi"/>
        </w:rPr>
        <w:t xml:space="preserve"> (např. policie, orgány finanční správy</w:t>
      </w:r>
      <w:r w:rsidR="00E545BC" w:rsidRPr="00C11437">
        <w:rPr>
          <w:rFonts w:cstheme="minorHAnsi"/>
        </w:rPr>
        <w:t xml:space="preserve"> či jiné příslušné úřady)</w:t>
      </w:r>
      <w:r w:rsidRPr="00C11437">
        <w:rPr>
          <w:rFonts w:cstheme="minorHAnsi"/>
        </w:rPr>
        <w:t>;</w:t>
      </w:r>
    </w:p>
    <w:p w14:paraId="29D1824C" w14:textId="4F6D7864" w:rsidR="00071865" w:rsidRDefault="00071865" w:rsidP="00071865">
      <w:pPr>
        <w:pStyle w:val="Odstavecseseznamem"/>
        <w:numPr>
          <w:ilvl w:val="0"/>
          <w:numId w:val="27"/>
        </w:numPr>
        <w:shd w:val="clear" w:color="auto" w:fill="FFFFFF"/>
        <w:spacing w:after="0" w:line="315" w:lineRule="atLeast"/>
        <w:jc w:val="both"/>
        <w:rPr>
          <w:rFonts w:cstheme="minorHAnsi"/>
        </w:rPr>
      </w:pPr>
      <w:r w:rsidRPr="00C11437">
        <w:rPr>
          <w:rFonts w:cstheme="minorHAnsi"/>
        </w:rPr>
        <w:t>jiné subjekty v případě neočekávané události, ve které je poskytnutí údajů nezbytné za účelem ochrany života, zdraví, majetku nebo jiného veřejného zájmu nebo je-li to nezbytné k ochraně práv, majetku či bezpečnosti správce.</w:t>
      </w:r>
    </w:p>
    <w:p w14:paraId="07DA499C" w14:textId="77777777" w:rsidR="00FB16B6" w:rsidRPr="00642E73" w:rsidRDefault="00FB16B6" w:rsidP="00FB16B6">
      <w:pPr>
        <w:pStyle w:val="Odstavecseseznamem"/>
        <w:shd w:val="clear" w:color="auto" w:fill="FFFFFF"/>
        <w:spacing w:after="0" w:line="315" w:lineRule="atLeast"/>
        <w:ind w:left="1077"/>
        <w:jc w:val="both"/>
        <w:rPr>
          <w:rFonts w:cstheme="minorHAnsi"/>
        </w:rPr>
      </w:pPr>
    </w:p>
    <w:p w14:paraId="40FFFC80" w14:textId="673F8D2F" w:rsidR="00B07759" w:rsidRPr="007665F4" w:rsidRDefault="00CC3B2C" w:rsidP="00B07759">
      <w:pPr>
        <w:pStyle w:val="Odstavecseseznamem"/>
        <w:numPr>
          <w:ilvl w:val="0"/>
          <w:numId w:val="26"/>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 xml:space="preserve">K zajištění některých </w:t>
      </w:r>
      <w:r w:rsidR="005D6E49" w:rsidRPr="00C11437">
        <w:rPr>
          <w:rFonts w:eastAsia="Times New Roman" w:cstheme="minorHAnsi"/>
          <w:lang w:eastAsia="cs-CZ"/>
        </w:rPr>
        <w:t xml:space="preserve">služeb (zejména </w:t>
      </w:r>
      <w:r w:rsidR="00F02ED2" w:rsidRPr="00C11437">
        <w:rPr>
          <w:rFonts w:eastAsia="Times New Roman" w:cstheme="minorHAnsi"/>
          <w:lang w:eastAsia="cs-CZ"/>
        </w:rPr>
        <w:t xml:space="preserve">cloudových a mailingových služeb) </w:t>
      </w:r>
      <w:r w:rsidR="00E20EF1" w:rsidRPr="00C11437">
        <w:rPr>
          <w:rFonts w:eastAsia="Times New Roman" w:cstheme="minorHAnsi"/>
          <w:lang w:eastAsia="cs-CZ"/>
        </w:rPr>
        <w:t xml:space="preserve">využívá správce </w:t>
      </w:r>
      <w:r w:rsidR="008A3852" w:rsidRPr="00C11437">
        <w:rPr>
          <w:rFonts w:eastAsia="Times New Roman" w:cstheme="minorHAnsi"/>
          <w:lang w:eastAsia="cs-CZ"/>
        </w:rPr>
        <w:t>příjemce osobních údajů</w:t>
      </w:r>
      <w:r w:rsidR="00C22597" w:rsidRPr="00C11437">
        <w:rPr>
          <w:rFonts w:eastAsia="Times New Roman" w:cstheme="minorHAnsi"/>
          <w:lang w:eastAsia="cs-CZ"/>
        </w:rPr>
        <w:t>/zpracovatelé</w:t>
      </w:r>
      <w:r w:rsidR="008A3852" w:rsidRPr="00C11437">
        <w:rPr>
          <w:rFonts w:eastAsia="Times New Roman" w:cstheme="minorHAnsi"/>
          <w:lang w:eastAsia="cs-CZ"/>
        </w:rPr>
        <w:t xml:space="preserve"> v třetích zemích </w:t>
      </w:r>
      <w:r w:rsidR="00203B20" w:rsidRPr="00C11437">
        <w:rPr>
          <w:rFonts w:eastAsia="Times New Roman" w:cstheme="minorHAnsi"/>
          <w:lang w:eastAsia="cs-CZ"/>
        </w:rPr>
        <w:t>mimo území E</w:t>
      </w:r>
      <w:r w:rsidR="00D9342C" w:rsidRPr="00C11437">
        <w:rPr>
          <w:rFonts w:eastAsia="Times New Roman" w:cstheme="minorHAnsi"/>
          <w:lang w:eastAsia="cs-CZ"/>
        </w:rPr>
        <w:t>U</w:t>
      </w:r>
      <w:r w:rsidR="003A6F4B" w:rsidRPr="00C11437">
        <w:rPr>
          <w:rFonts w:eastAsia="Times New Roman" w:cstheme="minorHAnsi"/>
          <w:lang w:eastAsia="cs-CZ"/>
        </w:rPr>
        <w:t>. To znamená, že v těchto případech</w:t>
      </w:r>
      <w:r w:rsidR="000F2DAF" w:rsidRPr="00C11437">
        <w:rPr>
          <w:rFonts w:eastAsia="Times New Roman" w:cstheme="minorHAnsi"/>
          <w:lang w:eastAsia="cs-CZ"/>
        </w:rPr>
        <w:t xml:space="preserve"> dochází k předávání </w:t>
      </w:r>
      <w:r w:rsidR="006A3294" w:rsidRPr="00C11437">
        <w:rPr>
          <w:rFonts w:eastAsia="Times New Roman" w:cstheme="minorHAnsi"/>
          <w:lang w:eastAsia="cs-CZ"/>
        </w:rPr>
        <w:t xml:space="preserve">Vašich </w:t>
      </w:r>
      <w:r w:rsidR="000F2DAF" w:rsidRPr="00C11437">
        <w:rPr>
          <w:rFonts w:eastAsia="Times New Roman" w:cstheme="minorHAnsi"/>
          <w:lang w:eastAsia="cs-CZ"/>
        </w:rPr>
        <w:t>osobních údajů do třetích zemí mimo EU</w:t>
      </w:r>
      <w:r w:rsidR="00140A5F" w:rsidRPr="00C11437">
        <w:rPr>
          <w:rFonts w:eastAsia="Times New Roman" w:cstheme="minorHAnsi"/>
          <w:lang w:eastAsia="cs-CZ"/>
        </w:rPr>
        <w:t xml:space="preserve">. </w:t>
      </w:r>
      <w:r w:rsidR="00B07759" w:rsidRPr="00C11437">
        <w:rPr>
          <w:rFonts w:cstheme="minorHAnsi"/>
        </w:rPr>
        <w:t>K předávání však vždy dochází v souladu s</w:t>
      </w:r>
      <w:r w:rsidR="009929B2" w:rsidRPr="00C11437">
        <w:rPr>
          <w:rFonts w:cstheme="minorHAnsi"/>
        </w:rPr>
        <w:t> platnou legislativou, zejména dle čl. 45 až 49 nařízení</w:t>
      </w:r>
      <w:r w:rsidR="00345FA5" w:rsidRPr="00C11437">
        <w:rPr>
          <w:rFonts w:cstheme="minorHAnsi"/>
        </w:rPr>
        <w:t xml:space="preserve">, </w:t>
      </w:r>
      <w:r w:rsidR="00B07759" w:rsidRPr="00C11437">
        <w:rPr>
          <w:rFonts w:cstheme="minorHAnsi"/>
        </w:rPr>
        <w:t xml:space="preserve">a v každém případě je zabezpečena ochrana </w:t>
      </w:r>
      <w:r w:rsidR="00345FA5" w:rsidRPr="00C11437">
        <w:rPr>
          <w:rFonts w:cstheme="minorHAnsi"/>
        </w:rPr>
        <w:t>V</w:t>
      </w:r>
      <w:r w:rsidR="00B07759" w:rsidRPr="00C11437">
        <w:rPr>
          <w:rFonts w:cstheme="minorHAnsi"/>
        </w:rPr>
        <w:t>ašich osobních údajů.</w:t>
      </w:r>
    </w:p>
    <w:p w14:paraId="0C184063" w14:textId="70F9976C" w:rsidR="007665F4" w:rsidRDefault="007665F4" w:rsidP="007665F4">
      <w:pPr>
        <w:shd w:val="clear" w:color="auto" w:fill="FFFFFF"/>
        <w:spacing w:after="0" w:line="315" w:lineRule="atLeast"/>
        <w:jc w:val="both"/>
        <w:rPr>
          <w:rFonts w:eastAsia="Times New Roman" w:cstheme="minorHAnsi"/>
          <w:lang w:eastAsia="cs-CZ"/>
        </w:rPr>
      </w:pPr>
    </w:p>
    <w:p w14:paraId="69864F0E" w14:textId="77777777" w:rsidR="007665F4" w:rsidRPr="00C11437" w:rsidRDefault="007665F4" w:rsidP="007665F4">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Zásady zpracování osobních údajů</w:t>
      </w:r>
    </w:p>
    <w:p w14:paraId="6093BE6D" w14:textId="77777777" w:rsidR="007665F4" w:rsidRPr="00C11437" w:rsidRDefault="007665F4" w:rsidP="007665F4">
      <w:pPr>
        <w:pStyle w:val="Odstavecseseznamem"/>
        <w:shd w:val="clear" w:color="auto" w:fill="FFFFFF"/>
        <w:spacing w:after="0" w:line="315" w:lineRule="atLeast"/>
        <w:ind w:left="360"/>
        <w:rPr>
          <w:rFonts w:eastAsia="Times New Roman" w:cstheme="minorHAnsi"/>
          <w:b/>
          <w:u w:val="single"/>
          <w:lang w:eastAsia="cs-CZ"/>
        </w:rPr>
      </w:pPr>
    </w:p>
    <w:p w14:paraId="1EFD3C7B" w14:textId="7145B599" w:rsidR="007665F4" w:rsidRPr="00C11437" w:rsidRDefault="007665F4" w:rsidP="007665F4">
      <w:pPr>
        <w:pStyle w:val="Odstavecseseznamem"/>
        <w:shd w:val="clear" w:color="auto" w:fill="FFFFFF"/>
        <w:spacing w:after="0" w:line="315" w:lineRule="atLeast"/>
        <w:ind w:left="360"/>
        <w:rPr>
          <w:rFonts w:eastAsia="Times New Roman" w:cstheme="minorHAnsi"/>
          <w:lang w:eastAsia="cs-CZ"/>
        </w:rPr>
      </w:pPr>
      <w:r w:rsidRPr="00C11437">
        <w:rPr>
          <w:rFonts w:eastAsia="Times New Roman" w:cstheme="minorHAnsi"/>
          <w:lang w:eastAsia="cs-CZ"/>
        </w:rPr>
        <w:t xml:space="preserve">Vaše osobní údaje </w:t>
      </w:r>
      <w:r w:rsidR="00196A4C">
        <w:rPr>
          <w:rFonts w:eastAsia="Times New Roman" w:cstheme="minorHAnsi"/>
          <w:lang w:eastAsia="cs-CZ"/>
        </w:rPr>
        <w:t xml:space="preserve">správce </w:t>
      </w:r>
      <w:r w:rsidRPr="00C11437">
        <w:rPr>
          <w:rFonts w:eastAsia="Times New Roman" w:cstheme="minorHAnsi"/>
          <w:lang w:eastAsia="cs-CZ"/>
        </w:rPr>
        <w:t>zpracovává:</w:t>
      </w:r>
    </w:p>
    <w:p w14:paraId="74060F33" w14:textId="480D256E" w:rsidR="007665F4" w:rsidRPr="004E741A" w:rsidRDefault="007665F4" w:rsidP="00FF5C51">
      <w:pPr>
        <w:pStyle w:val="Odstavecseseznamem"/>
        <w:numPr>
          <w:ilvl w:val="0"/>
          <w:numId w:val="23"/>
        </w:numPr>
        <w:shd w:val="clear" w:color="auto" w:fill="FFFFFF"/>
        <w:spacing w:after="0" w:line="315" w:lineRule="atLeast"/>
        <w:jc w:val="both"/>
        <w:rPr>
          <w:rFonts w:eastAsia="Times New Roman" w:cstheme="minorHAnsi"/>
          <w:lang w:eastAsia="cs-CZ"/>
        </w:rPr>
      </w:pPr>
      <w:r w:rsidRPr="004C2A92">
        <w:rPr>
          <w:rFonts w:eastAsia="Times New Roman" w:cstheme="minorHAnsi"/>
          <w:b/>
          <w:bCs/>
          <w:lang w:eastAsia="cs-CZ"/>
        </w:rPr>
        <w:t>zákonným, korektním a transparentním</w:t>
      </w:r>
      <w:r w:rsidRPr="00C11437">
        <w:rPr>
          <w:rFonts w:eastAsia="Times New Roman" w:cstheme="minorHAnsi"/>
          <w:lang w:eastAsia="cs-CZ"/>
        </w:rPr>
        <w:t xml:space="preserve"> </w:t>
      </w:r>
      <w:r w:rsidRPr="00196A4C">
        <w:rPr>
          <w:rFonts w:eastAsia="Times New Roman" w:cstheme="minorHAnsi"/>
          <w:b/>
          <w:bCs/>
          <w:lang w:eastAsia="cs-CZ"/>
        </w:rPr>
        <w:t>způsobem</w:t>
      </w:r>
      <w:r w:rsidR="0023700A">
        <w:rPr>
          <w:rFonts w:eastAsia="Times New Roman" w:cstheme="minorHAnsi"/>
          <w:b/>
          <w:bCs/>
          <w:lang w:eastAsia="cs-CZ"/>
        </w:rPr>
        <w:t xml:space="preserve"> –</w:t>
      </w:r>
      <w:r w:rsidR="00DA6693" w:rsidRPr="004E741A">
        <w:rPr>
          <w:rFonts w:eastAsia="Times New Roman" w:cstheme="minorHAnsi"/>
          <w:lang w:eastAsia="cs-CZ"/>
        </w:rPr>
        <w:t xml:space="preserve"> </w:t>
      </w:r>
      <w:r w:rsidR="00C0199E" w:rsidRPr="004E741A">
        <w:rPr>
          <w:rFonts w:cstheme="minorHAnsi"/>
          <w:color w:val="000000"/>
          <w:shd w:val="clear" w:color="auto" w:fill="FFFFFF"/>
        </w:rPr>
        <w:t xml:space="preserve">Vaše osobní údaje zpracováváme v souladu s platnými právními předpisy, zejména </w:t>
      </w:r>
      <w:r w:rsidR="00B81436" w:rsidRPr="004E741A">
        <w:rPr>
          <w:rFonts w:cstheme="minorHAnsi"/>
          <w:color w:val="000000"/>
          <w:shd w:val="clear" w:color="auto" w:fill="FFFFFF"/>
        </w:rPr>
        <w:t>v souladu s nařízením</w:t>
      </w:r>
      <w:r w:rsidR="00C0199E" w:rsidRPr="004E741A">
        <w:rPr>
          <w:rFonts w:cstheme="minorHAnsi"/>
          <w:color w:val="000000"/>
          <w:shd w:val="clear" w:color="auto" w:fill="FFFFFF"/>
        </w:rPr>
        <w:t xml:space="preserve">. Prostřednictvím těchto Zásad a kontaktu </w:t>
      </w:r>
      <w:r w:rsidR="003F53C4" w:rsidRPr="004E741A">
        <w:rPr>
          <w:rFonts w:cstheme="minorHAnsi"/>
          <w:color w:val="000000"/>
          <w:shd w:val="clear" w:color="auto" w:fill="FFFFFF"/>
        </w:rPr>
        <w:t xml:space="preserve">zde </w:t>
      </w:r>
      <w:r w:rsidR="00C0199E" w:rsidRPr="004E741A">
        <w:rPr>
          <w:rFonts w:cstheme="minorHAnsi"/>
          <w:color w:val="000000"/>
          <w:shd w:val="clear" w:color="auto" w:fill="FFFFFF"/>
        </w:rPr>
        <w:t>uvedeného máte možnost seznámit se se způsobem, jakým Vaše osobní údaje zpracováváme, jakož i s jejich rozsahem a obsahem.</w:t>
      </w:r>
    </w:p>
    <w:p w14:paraId="27821389" w14:textId="46D3D434" w:rsidR="007665F4" w:rsidRPr="004E741A" w:rsidRDefault="007665F4" w:rsidP="007665F4">
      <w:pPr>
        <w:pStyle w:val="Odstavecseseznamem"/>
        <w:numPr>
          <w:ilvl w:val="0"/>
          <w:numId w:val="23"/>
        </w:numPr>
        <w:shd w:val="clear" w:color="auto" w:fill="FFFFFF"/>
        <w:spacing w:after="0" w:line="315" w:lineRule="atLeast"/>
        <w:rPr>
          <w:rFonts w:eastAsia="Times New Roman" w:cstheme="minorHAnsi"/>
          <w:lang w:eastAsia="cs-CZ"/>
        </w:rPr>
      </w:pPr>
      <w:r w:rsidRPr="004C2A92">
        <w:rPr>
          <w:rFonts w:eastAsia="Times New Roman" w:cstheme="minorHAnsi"/>
          <w:b/>
          <w:bCs/>
          <w:lang w:eastAsia="cs-CZ"/>
        </w:rPr>
        <w:t>pouze pro uvedené účely</w:t>
      </w:r>
      <w:r w:rsidR="00B81436" w:rsidRPr="004E741A">
        <w:rPr>
          <w:rFonts w:eastAsia="Times New Roman" w:cstheme="minorHAnsi"/>
          <w:lang w:eastAsia="cs-CZ"/>
        </w:rPr>
        <w:t xml:space="preserve"> </w:t>
      </w:r>
      <w:r w:rsidR="0023700A">
        <w:rPr>
          <w:rFonts w:eastAsia="Times New Roman" w:cstheme="minorHAnsi"/>
          <w:lang w:eastAsia="cs-CZ"/>
        </w:rPr>
        <w:t xml:space="preserve">– </w:t>
      </w:r>
      <w:r w:rsidR="00B81436" w:rsidRPr="004E741A">
        <w:rPr>
          <w:rFonts w:cstheme="minorHAnsi"/>
          <w:color w:val="000000"/>
          <w:shd w:val="clear" w:color="auto" w:fill="FFFFFF"/>
        </w:rPr>
        <w:t>osobní údaje zpracováváme pouze v</w:t>
      </w:r>
      <w:r w:rsidR="00DB3C14" w:rsidRPr="004E741A">
        <w:rPr>
          <w:rFonts w:cstheme="minorHAnsi"/>
          <w:color w:val="000000"/>
          <w:shd w:val="clear" w:color="auto" w:fill="FFFFFF"/>
        </w:rPr>
        <w:t xml:space="preserve"> nevyhnutném </w:t>
      </w:r>
      <w:r w:rsidR="00B81436" w:rsidRPr="004E741A">
        <w:rPr>
          <w:rFonts w:cstheme="minorHAnsi"/>
          <w:color w:val="000000"/>
          <w:shd w:val="clear" w:color="auto" w:fill="FFFFFF"/>
        </w:rPr>
        <w:t>rozsahu</w:t>
      </w:r>
      <w:r w:rsidR="00DB3C14" w:rsidRPr="004E741A">
        <w:rPr>
          <w:rFonts w:cstheme="minorHAnsi"/>
          <w:color w:val="000000"/>
          <w:shd w:val="clear" w:color="auto" w:fill="FFFFFF"/>
        </w:rPr>
        <w:t xml:space="preserve"> </w:t>
      </w:r>
      <w:r w:rsidR="00B81436" w:rsidRPr="004E741A">
        <w:rPr>
          <w:rFonts w:cstheme="minorHAnsi"/>
          <w:color w:val="000000"/>
          <w:shd w:val="clear" w:color="auto" w:fill="FFFFFF"/>
        </w:rPr>
        <w:t>pro naplnění stanoveného účelu a v souladu s tímto účelem.</w:t>
      </w:r>
    </w:p>
    <w:p w14:paraId="443439EC" w14:textId="2DF85E0E" w:rsidR="007665F4" w:rsidRPr="004E741A" w:rsidRDefault="007665F4" w:rsidP="005227FA">
      <w:pPr>
        <w:pStyle w:val="Odstavecseseznamem"/>
        <w:numPr>
          <w:ilvl w:val="0"/>
          <w:numId w:val="23"/>
        </w:numPr>
        <w:shd w:val="clear" w:color="auto" w:fill="FFFFFF"/>
        <w:spacing w:after="0" w:line="315" w:lineRule="atLeast"/>
        <w:rPr>
          <w:rFonts w:eastAsia="Times New Roman" w:cstheme="minorHAnsi"/>
          <w:lang w:eastAsia="cs-CZ"/>
        </w:rPr>
      </w:pPr>
      <w:r w:rsidRPr="004C2A92">
        <w:rPr>
          <w:rFonts w:eastAsia="Times New Roman" w:cstheme="minorHAnsi"/>
          <w:b/>
          <w:bCs/>
          <w:lang w:eastAsia="cs-CZ"/>
        </w:rPr>
        <w:t>pouze v nezbytném množství</w:t>
      </w:r>
      <w:r w:rsidR="00B95553" w:rsidRPr="004E741A">
        <w:rPr>
          <w:rFonts w:eastAsia="Times New Roman" w:cstheme="minorHAnsi"/>
          <w:lang w:eastAsia="cs-CZ"/>
        </w:rPr>
        <w:t xml:space="preserve"> </w:t>
      </w:r>
      <w:r w:rsidR="0023700A">
        <w:rPr>
          <w:rFonts w:eastAsia="Times New Roman" w:cstheme="minorHAnsi"/>
          <w:lang w:eastAsia="cs-CZ"/>
        </w:rPr>
        <w:t>–</w:t>
      </w:r>
      <w:r w:rsidR="00B95553" w:rsidRPr="004E741A">
        <w:rPr>
          <w:rFonts w:eastAsia="Times New Roman" w:cstheme="minorHAnsi"/>
          <w:lang w:eastAsia="cs-CZ"/>
        </w:rPr>
        <w:t xml:space="preserve"> </w:t>
      </w:r>
      <w:r w:rsidR="00B95553" w:rsidRPr="004E741A">
        <w:rPr>
          <w:rFonts w:cstheme="minorHAnsi"/>
          <w:color w:val="000000"/>
          <w:shd w:val="clear" w:color="auto" w:fill="FFFFFF"/>
        </w:rPr>
        <w:t>osobní údaje zpracováváme pouze v rozsahu, ve kterém je to nezbytné pro dosažení účelu jejich zpracování</w:t>
      </w:r>
      <w:r w:rsidR="000267F7">
        <w:rPr>
          <w:rFonts w:cstheme="minorHAnsi"/>
          <w:color w:val="000000"/>
          <w:shd w:val="clear" w:color="auto" w:fill="FFFFFF"/>
        </w:rPr>
        <w:t>.</w:t>
      </w:r>
    </w:p>
    <w:p w14:paraId="229EF3B2" w14:textId="7EBA442A" w:rsidR="007665F4" w:rsidRPr="004E741A" w:rsidRDefault="007665F4" w:rsidP="007665F4">
      <w:pPr>
        <w:pStyle w:val="Odstavecseseznamem"/>
        <w:numPr>
          <w:ilvl w:val="0"/>
          <w:numId w:val="23"/>
        </w:numPr>
        <w:shd w:val="clear" w:color="auto" w:fill="FFFFFF"/>
        <w:spacing w:after="0" w:line="315" w:lineRule="atLeast"/>
        <w:rPr>
          <w:rFonts w:eastAsia="Times New Roman" w:cstheme="minorHAnsi"/>
          <w:lang w:eastAsia="cs-CZ"/>
        </w:rPr>
      </w:pPr>
      <w:r w:rsidRPr="004C2A92">
        <w:rPr>
          <w:rFonts w:eastAsia="Times New Roman" w:cstheme="minorHAnsi"/>
          <w:b/>
          <w:bCs/>
          <w:lang w:eastAsia="cs-CZ"/>
        </w:rPr>
        <w:t>pouze pro nezbytnou dobu</w:t>
      </w:r>
      <w:r w:rsidRPr="004E741A">
        <w:rPr>
          <w:rFonts w:eastAsia="Times New Roman" w:cstheme="minorHAnsi"/>
          <w:lang w:eastAsia="cs-CZ"/>
        </w:rPr>
        <w:t xml:space="preserve"> pro dané účely, pro které jsou zpracovávány</w:t>
      </w:r>
      <w:r w:rsidR="006D591C">
        <w:rPr>
          <w:rFonts w:eastAsia="Times New Roman" w:cstheme="minorHAnsi"/>
          <w:lang w:eastAsia="cs-CZ"/>
        </w:rPr>
        <w:t>.</w:t>
      </w:r>
    </w:p>
    <w:p w14:paraId="46F7A8CA" w14:textId="6C9B7D0E" w:rsidR="007665F4" w:rsidRPr="00C01FE7" w:rsidRDefault="007665F4" w:rsidP="00C01FE7">
      <w:pPr>
        <w:pStyle w:val="Odstavecseseznamem"/>
        <w:numPr>
          <w:ilvl w:val="0"/>
          <w:numId w:val="23"/>
        </w:numPr>
        <w:shd w:val="clear" w:color="auto" w:fill="FFFFFF"/>
        <w:spacing w:after="0" w:line="315" w:lineRule="atLeast"/>
        <w:rPr>
          <w:rFonts w:eastAsia="Times New Roman" w:cstheme="minorHAnsi"/>
          <w:lang w:eastAsia="cs-CZ"/>
        </w:rPr>
      </w:pPr>
      <w:r w:rsidRPr="004C2A92">
        <w:rPr>
          <w:rFonts w:eastAsia="Times New Roman" w:cstheme="minorHAnsi"/>
          <w:b/>
          <w:bCs/>
          <w:lang w:eastAsia="cs-CZ"/>
        </w:rPr>
        <w:t>za použití technického a organizačního zabezpečení</w:t>
      </w:r>
      <w:r w:rsidRPr="00C01FE7">
        <w:rPr>
          <w:rFonts w:eastAsia="Times New Roman" w:cstheme="minorHAnsi"/>
          <w:lang w:eastAsia="cs-CZ"/>
        </w:rPr>
        <w:t xml:space="preserve"> osobních údajů</w:t>
      </w:r>
      <w:r w:rsidR="00FF5C51" w:rsidRPr="00C01FE7">
        <w:rPr>
          <w:rFonts w:eastAsia="Times New Roman" w:cstheme="minorHAnsi"/>
          <w:lang w:eastAsia="cs-CZ"/>
        </w:rPr>
        <w:t xml:space="preserve">, tak aby </w:t>
      </w:r>
      <w:r w:rsidR="00C01FE7" w:rsidRPr="00C01FE7">
        <w:rPr>
          <w:rFonts w:eastAsia="Times New Roman" w:cstheme="minorHAnsi"/>
          <w:lang w:eastAsia="cs-CZ"/>
        </w:rPr>
        <w:t xml:space="preserve">byly chráněny </w:t>
      </w:r>
      <w:r w:rsidR="00C01FE7" w:rsidRPr="00C01FE7">
        <w:rPr>
          <w:rFonts w:cstheme="minorHAnsi"/>
          <w:color w:val="000000"/>
          <w:shd w:val="clear" w:color="auto" w:fill="FFFFFF"/>
        </w:rPr>
        <w:t>před neoprávněným či protiprávním zpracováním a před náhodnou ztrátou, zničením nebo poškozením.</w:t>
      </w:r>
    </w:p>
    <w:p w14:paraId="11BD87BD" w14:textId="77777777" w:rsidR="00E545BC" w:rsidRPr="004E741A" w:rsidRDefault="00E545BC" w:rsidP="00E545BC">
      <w:pPr>
        <w:pStyle w:val="Odstavecseseznamem"/>
        <w:shd w:val="clear" w:color="auto" w:fill="FFFFFF"/>
        <w:spacing w:after="0" w:line="315" w:lineRule="atLeast"/>
        <w:ind w:left="357"/>
        <w:jc w:val="both"/>
        <w:rPr>
          <w:rFonts w:eastAsia="Times New Roman" w:cstheme="minorHAnsi"/>
          <w:lang w:eastAsia="cs-CZ"/>
        </w:rPr>
      </w:pPr>
    </w:p>
    <w:p w14:paraId="7ABB32BA" w14:textId="45FBF01E" w:rsidR="00B678BA" w:rsidRPr="00C11437" w:rsidRDefault="00EE6F0A" w:rsidP="007E082B">
      <w:pPr>
        <w:pStyle w:val="Odstavecseseznamem"/>
        <w:numPr>
          <w:ilvl w:val="0"/>
          <w:numId w:val="13"/>
        </w:numPr>
        <w:shd w:val="clear" w:color="auto" w:fill="FFFFFF"/>
        <w:spacing w:after="0" w:line="315" w:lineRule="atLeast"/>
        <w:rPr>
          <w:rFonts w:eastAsia="Times New Roman" w:cstheme="minorHAnsi"/>
          <w:lang w:eastAsia="cs-CZ"/>
        </w:rPr>
      </w:pPr>
      <w:r w:rsidRPr="00C11437">
        <w:rPr>
          <w:rFonts w:eastAsia="Times New Roman" w:cstheme="minorHAnsi"/>
          <w:b/>
          <w:u w:val="single"/>
          <w:lang w:eastAsia="cs-CZ"/>
        </w:rPr>
        <w:t>Zabezpečení osobních</w:t>
      </w:r>
      <w:r w:rsidR="00B678BA" w:rsidRPr="00C11437">
        <w:rPr>
          <w:rFonts w:eastAsia="Times New Roman" w:cstheme="minorHAnsi"/>
          <w:b/>
          <w:u w:val="single"/>
          <w:lang w:eastAsia="cs-CZ"/>
        </w:rPr>
        <w:t xml:space="preserve"> údajů</w:t>
      </w:r>
    </w:p>
    <w:p w14:paraId="6D378AFC" w14:textId="77777777" w:rsidR="00564D07" w:rsidRPr="00C11437" w:rsidRDefault="00564D07" w:rsidP="00564D07">
      <w:pPr>
        <w:pStyle w:val="Odstavecseseznamem"/>
        <w:shd w:val="clear" w:color="auto" w:fill="FFFFFF"/>
        <w:spacing w:after="0" w:line="315" w:lineRule="atLeast"/>
        <w:ind w:left="360"/>
        <w:rPr>
          <w:rFonts w:eastAsia="Times New Roman" w:cstheme="minorHAnsi"/>
          <w:lang w:eastAsia="cs-CZ"/>
        </w:rPr>
      </w:pPr>
    </w:p>
    <w:p w14:paraId="7A95FEAE" w14:textId="711DEAC2" w:rsidR="00EE6F0A" w:rsidRPr="00C11437" w:rsidRDefault="00EE6F0A" w:rsidP="00564D07">
      <w:pPr>
        <w:pStyle w:val="Odstavecseseznamem"/>
        <w:numPr>
          <w:ilvl w:val="0"/>
          <w:numId w:val="29"/>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 xml:space="preserve">Zpracování osobních údajů je prováděno </w:t>
      </w:r>
      <w:r w:rsidR="0042576C">
        <w:rPr>
          <w:rFonts w:eastAsia="Times New Roman" w:cstheme="minorHAnsi"/>
          <w:lang w:eastAsia="cs-CZ"/>
        </w:rPr>
        <w:t xml:space="preserve">manuálně nebo </w:t>
      </w:r>
      <w:r w:rsidR="00377722">
        <w:rPr>
          <w:rFonts w:eastAsia="Times New Roman" w:cstheme="minorHAnsi"/>
          <w:lang w:eastAsia="cs-CZ"/>
        </w:rPr>
        <w:t xml:space="preserve">automatizovaně </w:t>
      </w:r>
      <w:r w:rsidRPr="00C11437">
        <w:rPr>
          <w:rFonts w:eastAsia="Times New Roman" w:cstheme="minorHAnsi"/>
          <w:lang w:eastAsia="cs-CZ"/>
        </w:rPr>
        <w:t xml:space="preserve">prostřednictvím výpočetní techniky, obojí však </w:t>
      </w:r>
      <w:r w:rsidR="00377722">
        <w:rPr>
          <w:rFonts w:eastAsia="Times New Roman" w:cstheme="minorHAnsi"/>
          <w:lang w:eastAsia="cs-CZ"/>
        </w:rPr>
        <w:t>při</w:t>
      </w:r>
      <w:r w:rsidRPr="00C11437">
        <w:rPr>
          <w:rFonts w:eastAsia="Times New Roman" w:cstheme="minorHAnsi"/>
          <w:lang w:eastAsia="cs-CZ"/>
        </w:rPr>
        <w:t xml:space="preserve"> dodržení všech bezpečnostních zásad </w:t>
      </w:r>
      <w:r w:rsidR="00377722">
        <w:rPr>
          <w:rFonts w:eastAsia="Times New Roman" w:cstheme="minorHAnsi"/>
          <w:lang w:eastAsia="cs-CZ"/>
        </w:rPr>
        <w:t xml:space="preserve">a opatření </w:t>
      </w:r>
      <w:r w:rsidRPr="00C11437">
        <w:rPr>
          <w:rFonts w:eastAsia="Times New Roman" w:cstheme="minorHAnsi"/>
          <w:lang w:eastAsia="cs-CZ"/>
        </w:rPr>
        <w:t xml:space="preserve">pro správu a zpracování osobních údajů. Za tímto účelem přijal správce </w:t>
      </w:r>
      <w:proofErr w:type="spellStart"/>
      <w:r w:rsidRPr="00C11437">
        <w:rPr>
          <w:rFonts w:eastAsia="Times New Roman" w:cstheme="minorHAnsi"/>
          <w:lang w:eastAsia="cs-CZ"/>
        </w:rPr>
        <w:t>technicko-organizační</w:t>
      </w:r>
      <w:proofErr w:type="spellEnd"/>
      <w:r w:rsidRPr="00C11437">
        <w:rPr>
          <w:rFonts w:eastAsia="Times New Roman" w:cstheme="minorHAnsi"/>
          <w:lang w:eastAsia="cs-CZ"/>
        </w:rPr>
        <w:t xml:space="preserve"> opatření k zajištění ochrany osobních údajů, zejména opatření, aby nemohlo dojít k neoprávněnému nebo nahodilému přístupu k osobním údajům, jejich změně, zničení či ztrátě, neoprávněným přenosům, zpracováním jakož i k jinému zneužití osobních údajů. </w:t>
      </w:r>
    </w:p>
    <w:p w14:paraId="0FC67FC1" w14:textId="0F8B0EF5" w:rsidR="00564D07" w:rsidRPr="00C11437" w:rsidRDefault="00564D07" w:rsidP="00564D07">
      <w:pPr>
        <w:pStyle w:val="Odstavecseseznamem"/>
        <w:shd w:val="clear" w:color="auto" w:fill="FFFFFF"/>
        <w:spacing w:after="0" w:line="315" w:lineRule="atLeast"/>
        <w:ind w:left="357"/>
        <w:jc w:val="both"/>
        <w:rPr>
          <w:rFonts w:eastAsia="Times New Roman" w:cstheme="minorHAnsi"/>
          <w:lang w:eastAsia="cs-CZ"/>
        </w:rPr>
      </w:pPr>
    </w:p>
    <w:p w14:paraId="4F1B0838" w14:textId="02BAE25A" w:rsidR="00B678BA" w:rsidRPr="00C11437" w:rsidRDefault="00EE6F0A" w:rsidP="00564D07">
      <w:pPr>
        <w:pStyle w:val="Odstavecseseznamem"/>
        <w:numPr>
          <w:ilvl w:val="0"/>
          <w:numId w:val="29"/>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 xml:space="preserve">Veškeré subjekty, kterým mohou být osobní údaje zpřístupněny, respektují </w:t>
      </w:r>
      <w:r w:rsidR="007C5F34" w:rsidRPr="00C11437">
        <w:rPr>
          <w:rFonts w:eastAsia="Times New Roman" w:cstheme="minorHAnsi"/>
          <w:lang w:eastAsia="cs-CZ"/>
        </w:rPr>
        <w:t xml:space="preserve">Vaše právo </w:t>
      </w:r>
      <w:r w:rsidRPr="00C11437">
        <w:rPr>
          <w:rFonts w:eastAsia="Times New Roman" w:cstheme="minorHAnsi"/>
          <w:lang w:eastAsia="cs-CZ"/>
        </w:rPr>
        <w:t>na ochranu soukromí a jsou povinny postupovat dle platných právních předpisů týkajících se ochrany osobních údajů</w:t>
      </w:r>
      <w:r w:rsidR="00B678BA" w:rsidRPr="00C11437">
        <w:rPr>
          <w:rFonts w:eastAsia="Times New Roman" w:cstheme="minorHAnsi"/>
          <w:lang w:eastAsia="cs-CZ"/>
        </w:rPr>
        <w:t>.</w:t>
      </w:r>
    </w:p>
    <w:p w14:paraId="10388396" w14:textId="77777777" w:rsidR="004826B4" w:rsidRPr="00C11437" w:rsidRDefault="004826B4" w:rsidP="004826B4">
      <w:pPr>
        <w:pStyle w:val="Odstavecseseznamem"/>
        <w:rPr>
          <w:rFonts w:eastAsia="Times New Roman" w:cstheme="minorHAnsi"/>
          <w:lang w:eastAsia="cs-CZ"/>
        </w:rPr>
      </w:pPr>
    </w:p>
    <w:p w14:paraId="2EAF2EE3" w14:textId="3C9E42DB" w:rsidR="004826B4" w:rsidRPr="00C11437" w:rsidRDefault="004826B4" w:rsidP="00C01FE7">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Automatizované individuální rozhodování a profilování</w:t>
      </w:r>
    </w:p>
    <w:p w14:paraId="1E7794D7" w14:textId="77777777" w:rsidR="00E74BED" w:rsidRPr="00C11437" w:rsidRDefault="00E74BED" w:rsidP="00E74BED">
      <w:pPr>
        <w:pStyle w:val="Odstavecseseznamem"/>
        <w:shd w:val="clear" w:color="auto" w:fill="FFFFFF"/>
        <w:spacing w:after="0" w:line="315" w:lineRule="atLeast"/>
        <w:ind w:left="360"/>
        <w:rPr>
          <w:rFonts w:eastAsia="Times New Roman" w:cstheme="minorHAnsi"/>
          <w:b/>
          <w:u w:val="single"/>
          <w:lang w:eastAsia="cs-CZ"/>
        </w:rPr>
      </w:pPr>
    </w:p>
    <w:p w14:paraId="3F467DFD" w14:textId="04A46510" w:rsidR="004826B4" w:rsidRDefault="004826B4" w:rsidP="00E74BED">
      <w:pPr>
        <w:pStyle w:val="Odstavecseseznamem"/>
        <w:numPr>
          <w:ilvl w:val="0"/>
          <w:numId w:val="31"/>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14:paraId="31C5DAA0" w14:textId="1C9D8B25" w:rsidR="00843CD1" w:rsidRDefault="00843CD1" w:rsidP="00843CD1">
      <w:pPr>
        <w:shd w:val="clear" w:color="auto" w:fill="FFFFFF"/>
        <w:spacing w:after="0" w:line="315" w:lineRule="atLeast"/>
        <w:jc w:val="both"/>
        <w:rPr>
          <w:rFonts w:eastAsia="Times New Roman" w:cstheme="minorHAnsi"/>
          <w:lang w:eastAsia="cs-CZ"/>
        </w:rPr>
      </w:pPr>
    </w:p>
    <w:p w14:paraId="5695FCE5" w14:textId="2E84918B" w:rsidR="00843CD1" w:rsidRPr="00C11437" w:rsidRDefault="00843CD1" w:rsidP="00843CD1">
      <w:pPr>
        <w:pStyle w:val="Odstavecseseznamem"/>
        <w:numPr>
          <w:ilvl w:val="0"/>
          <w:numId w:val="31"/>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 xml:space="preserve">Ze strany správce </w:t>
      </w:r>
      <w:r w:rsidR="00AD0E96">
        <w:rPr>
          <w:rFonts w:eastAsia="Times New Roman" w:cstheme="minorHAnsi"/>
          <w:lang w:eastAsia="cs-CZ"/>
        </w:rPr>
        <w:t xml:space="preserve">při zpracování Vašich osobních údajů </w:t>
      </w:r>
      <w:r w:rsidRPr="00C11437">
        <w:rPr>
          <w:rFonts w:eastAsia="Times New Roman" w:cstheme="minorHAnsi"/>
          <w:lang w:eastAsia="cs-CZ"/>
        </w:rPr>
        <w:t xml:space="preserve">nedochází k automatizovanému individuálnímu rozhodování, </w:t>
      </w:r>
      <w:r w:rsidR="00121A8C">
        <w:rPr>
          <w:rFonts w:eastAsia="Times New Roman" w:cstheme="minorHAnsi"/>
          <w:lang w:eastAsia="cs-CZ"/>
        </w:rPr>
        <w:t xml:space="preserve">ani k </w:t>
      </w:r>
      <w:r w:rsidRPr="00C11437">
        <w:rPr>
          <w:rFonts w:eastAsia="Times New Roman" w:cstheme="minorHAnsi"/>
          <w:lang w:eastAsia="cs-CZ"/>
        </w:rPr>
        <w:t>profilování,</w:t>
      </w:r>
      <w:r w:rsidRPr="00C11437" w:rsidDel="00B678BA">
        <w:rPr>
          <w:rFonts w:eastAsia="Times New Roman" w:cstheme="minorHAnsi"/>
          <w:lang w:eastAsia="cs-CZ"/>
        </w:rPr>
        <w:t xml:space="preserve"> </w:t>
      </w:r>
      <w:r w:rsidRPr="00C11437">
        <w:rPr>
          <w:rFonts w:eastAsia="Times New Roman" w:cstheme="minorHAnsi"/>
          <w:lang w:eastAsia="cs-CZ"/>
        </w:rPr>
        <w:t>ve smyslu čl. 22 nařízení.</w:t>
      </w:r>
    </w:p>
    <w:p w14:paraId="62EFDCB6" w14:textId="3A91AD36" w:rsidR="00843CD1" w:rsidRPr="00843CD1" w:rsidRDefault="00843CD1" w:rsidP="00843CD1">
      <w:pPr>
        <w:pStyle w:val="Odstavecseseznamem"/>
        <w:shd w:val="clear" w:color="auto" w:fill="FFFFFF"/>
        <w:spacing w:after="0" w:line="315" w:lineRule="atLeast"/>
        <w:ind w:left="360"/>
        <w:jc w:val="both"/>
        <w:rPr>
          <w:rFonts w:eastAsia="Times New Roman" w:cstheme="minorHAnsi"/>
          <w:lang w:eastAsia="cs-CZ"/>
        </w:rPr>
      </w:pPr>
    </w:p>
    <w:p w14:paraId="5B172AD4" w14:textId="567A1C84" w:rsidR="00EE6F0A" w:rsidRPr="00C11437" w:rsidRDefault="00EE6F0A" w:rsidP="00121A8C">
      <w:pPr>
        <w:pStyle w:val="Odstavecseseznamem"/>
        <w:numPr>
          <w:ilvl w:val="0"/>
          <w:numId w:val="13"/>
        </w:numPr>
        <w:shd w:val="clear" w:color="auto" w:fill="FFFFFF"/>
        <w:spacing w:after="0" w:line="315" w:lineRule="atLeast"/>
        <w:rPr>
          <w:rFonts w:eastAsia="Times New Roman" w:cstheme="minorHAnsi"/>
          <w:b/>
          <w:u w:val="single"/>
          <w:lang w:eastAsia="cs-CZ"/>
        </w:rPr>
      </w:pPr>
      <w:r w:rsidRPr="00C11437">
        <w:rPr>
          <w:rFonts w:eastAsia="Times New Roman" w:cstheme="minorHAnsi"/>
          <w:b/>
          <w:u w:val="single"/>
          <w:lang w:eastAsia="cs-CZ"/>
        </w:rPr>
        <w:t>Práva subjektu údajů</w:t>
      </w:r>
    </w:p>
    <w:p w14:paraId="5DD9B4D9" w14:textId="77777777" w:rsidR="009F252E" w:rsidRPr="00C11437" w:rsidRDefault="009F252E" w:rsidP="009F252E">
      <w:pPr>
        <w:pStyle w:val="Odstavecseseznamem"/>
        <w:shd w:val="clear" w:color="auto" w:fill="FFFFFF"/>
        <w:spacing w:after="0" w:line="315" w:lineRule="atLeast"/>
        <w:ind w:left="360"/>
        <w:rPr>
          <w:rFonts w:eastAsia="Times New Roman" w:cstheme="minorHAnsi"/>
          <w:b/>
          <w:u w:val="single"/>
          <w:lang w:eastAsia="cs-CZ"/>
        </w:rPr>
      </w:pPr>
    </w:p>
    <w:p w14:paraId="0828E1C3" w14:textId="1A46A101" w:rsidR="007835DB" w:rsidRPr="00F315B7" w:rsidRDefault="00641294" w:rsidP="00B46B3E">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F315B7">
        <w:rPr>
          <w:rFonts w:eastAsia="Times New Roman" w:cstheme="minorHAnsi"/>
          <w:b/>
          <w:bCs/>
          <w:lang w:eastAsia="cs-CZ"/>
        </w:rPr>
        <w:t>Právo na přístup k Vašim osobním údajům</w:t>
      </w:r>
      <w:r w:rsidRPr="00F315B7">
        <w:rPr>
          <w:rFonts w:eastAsia="Times New Roman" w:cstheme="minorHAnsi"/>
          <w:lang w:eastAsia="cs-CZ"/>
        </w:rPr>
        <w:t xml:space="preserve"> </w:t>
      </w:r>
      <w:r w:rsidR="0023700A">
        <w:rPr>
          <w:rFonts w:eastAsia="Times New Roman" w:cstheme="minorHAnsi"/>
          <w:lang w:eastAsia="cs-CZ"/>
        </w:rPr>
        <w:t>–</w:t>
      </w:r>
      <w:r w:rsidRPr="00F315B7">
        <w:rPr>
          <w:rFonts w:eastAsia="Times New Roman" w:cstheme="minorHAnsi"/>
          <w:lang w:eastAsia="cs-CZ"/>
        </w:rPr>
        <w:t xml:space="preserve"> z</w:t>
      </w:r>
      <w:r w:rsidR="00EE6F0A" w:rsidRPr="00F315B7">
        <w:rPr>
          <w:rFonts w:eastAsia="Times New Roman" w:cstheme="minorHAnsi"/>
          <w:lang w:eastAsia="cs-CZ"/>
        </w:rPr>
        <w:t>a podmínek stanovených v nařízení máte právo požadovat od správce přístup k osobním údajům</w:t>
      </w:r>
      <w:r w:rsidR="009E4ADE" w:rsidRPr="00F315B7">
        <w:rPr>
          <w:rFonts w:eastAsia="Times New Roman" w:cstheme="minorHAnsi"/>
          <w:lang w:eastAsia="cs-CZ"/>
        </w:rPr>
        <w:t xml:space="preserve"> týkajícím se Vaše osoby</w:t>
      </w:r>
      <w:r w:rsidR="00EE6F0A" w:rsidRPr="00F315B7">
        <w:rPr>
          <w:rFonts w:eastAsia="Times New Roman" w:cstheme="minorHAnsi"/>
          <w:lang w:eastAsia="cs-CZ"/>
        </w:rPr>
        <w:t xml:space="preserve">, </w:t>
      </w:r>
      <w:r w:rsidR="00C56DA2" w:rsidRPr="00F315B7">
        <w:rPr>
          <w:rFonts w:eastAsia="Times New Roman" w:cstheme="minorHAnsi"/>
          <w:lang w:eastAsia="cs-CZ"/>
        </w:rPr>
        <w:t>zejména máte právo získat od správce potvrzení, zda Vaše osobní údaje</w:t>
      </w:r>
      <w:r w:rsidR="00FB696D" w:rsidRPr="00F315B7">
        <w:rPr>
          <w:rFonts w:eastAsia="Times New Roman" w:cstheme="minorHAnsi"/>
          <w:lang w:eastAsia="cs-CZ"/>
        </w:rPr>
        <w:t xml:space="preserve"> jsou správcem zpracovány či nikoliv,</w:t>
      </w:r>
      <w:r w:rsidR="00C56DA2" w:rsidRPr="00F315B7">
        <w:rPr>
          <w:rFonts w:eastAsia="Times New Roman" w:cstheme="minorHAnsi"/>
          <w:lang w:eastAsia="cs-CZ"/>
        </w:rPr>
        <w:t xml:space="preserve"> </w:t>
      </w:r>
      <w:r w:rsidR="00DF166B">
        <w:rPr>
          <w:rFonts w:eastAsia="Times New Roman" w:cstheme="minorHAnsi"/>
          <w:lang w:eastAsia="cs-CZ"/>
        </w:rPr>
        <w:t xml:space="preserve">v jakém rozsahu </w:t>
      </w:r>
      <w:r w:rsidR="00C56DA2" w:rsidRPr="00F315B7">
        <w:rPr>
          <w:rFonts w:eastAsia="Times New Roman" w:cstheme="minorHAnsi"/>
          <w:lang w:eastAsia="cs-CZ"/>
        </w:rPr>
        <w:t xml:space="preserve">a dále </w:t>
      </w:r>
      <w:r w:rsidR="002B555D" w:rsidRPr="00F315B7">
        <w:rPr>
          <w:rFonts w:eastAsia="Times New Roman" w:cstheme="minorHAnsi"/>
          <w:lang w:eastAsia="cs-CZ"/>
        </w:rPr>
        <w:t xml:space="preserve">máte právo </w:t>
      </w:r>
      <w:r w:rsidR="00C56DA2" w:rsidRPr="00F315B7">
        <w:rPr>
          <w:rFonts w:eastAsia="Times New Roman" w:cstheme="minorHAnsi"/>
          <w:lang w:eastAsia="cs-CZ"/>
        </w:rPr>
        <w:t xml:space="preserve">na poskytnutí dalších informací o zpracovávaných údajích a způsobu zpracování ve smyslu příslušných ustanovení </w:t>
      </w:r>
      <w:r w:rsidR="002B555D" w:rsidRPr="00F315B7">
        <w:rPr>
          <w:rFonts w:eastAsia="Times New Roman" w:cstheme="minorHAnsi"/>
          <w:lang w:eastAsia="cs-CZ"/>
        </w:rPr>
        <w:t>nařízení.</w:t>
      </w:r>
      <w:r w:rsidR="00F315B7" w:rsidRPr="00F315B7">
        <w:rPr>
          <w:rFonts w:eastAsia="Times New Roman" w:cstheme="minorHAnsi"/>
          <w:lang w:eastAsia="cs-CZ"/>
        </w:rPr>
        <w:t xml:space="preserve"> Rovněž máte právo na přístup k seznamu Vašich práv </w:t>
      </w:r>
      <w:r w:rsidR="0023700A">
        <w:rPr>
          <w:rFonts w:eastAsia="Times New Roman" w:cstheme="minorHAnsi"/>
          <w:lang w:eastAsia="cs-CZ"/>
        </w:rPr>
        <w:t>–</w:t>
      </w:r>
      <w:r w:rsidR="00F315B7" w:rsidRPr="00F315B7">
        <w:rPr>
          <w:rFonts w:eastAsia="Times New Roman" w:cstheme="minorHAnsi"/>
          <w:lang w:eastAsia="cs-CZ"/>
        </w:rPr>
        <w:t xml:space="preserve"> </w:t>
      </w:r>
      <w:r w:rsidR="007835DB" w:rsidRPr="00E637E8">
        <w:rPr>
          <w:rFonts w:eastAsia="Times New Roman" w:cstheme="minorHAnsi"/>
          <w:lang w:eastAsia="cs-CZ"/>
        </w:rPr>
        <w:t>právo na opravu nebo výmaz Vašich osobních údajů, popřípadě omezení jejich zpracování, právo vznést námitku proti zpracování Vašich osobních údajů a dále právo na přenositelnost Vašich osobních údajů</w:t>
      </w:r>
      <w:r w:rsidR="00E637E8" w:rsidRPr="00E637E8">
        <w:rPr>
          <w:rFonts w:eastAsia="Times New Roman" w:cstheme="minorHAnsi"/>
          <w:lang w:eastAsia="cs-CZ"/>
        </w:rPr>
        <w:t xml:space="preserve"> či právo na podání stížnosti u dozorového úřadu</w:t>
      </w:r>
      <w:r w:rsidR="007835DB" w:rsidRPr="00E637E8">
        <w:rPr>
          <w:rFonts w:eastAsia="Times New Roman" w:cstheme="minorHAnsi"/>
          <w:lang w:eastAsia="cs-CZ"/>
        </w:rPr>
        <w:t>.</w:t>
      </w:r>
    </w:p>
    <w:p w14:paraId="5F65BC33" w14:textId="77777777" w:rsidR="008F71F8" w:rsidRPr="00C56DA2" w:rsidRDefault="008F71F8" w:rsidP="008F71F8">
      <w:pPr>
        <w:pStyle w:val="Odstavecseseznamem"/>
        <w:shd w:val="clear" w:color="auto" w:fill="FFFFFF"/>
        <w:spacing w:after="0" w:line="315" w:lineRule="atLeast"/>
        <w:ind w:left="357"/>
        <w:jc w:val="both"/>
        <w:rPr>
          <w:rFonts w:eastAsia="Times New Roman" w:cstheme="minorHAnsi"/>
          <w:lang w:eastAsia="cs-CZ"/>
        </w:rPr>
      </w:pPr>
    </w:p>
    <w:p w14:paraId="20C7F6CB" w14:textId="7CAAF3D3" w:rsidR="000D454D" w:rsidRPr="0010122A" w:rsidRDefault="008F71F8" w:rsidP="00FA3C1A">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DD75B0">
        <w:rPr>
          <w:rFonts w:eastAsia="Times New Roman" w:cstheme="minorHAnsi"/>
          <w:b/>
          <w:bCs/>
          <w:lang w:eastAsia="cs-CZ"/>
        </w:rPr>
        <w:t>P</w:t>
      </w:r>
      <w:r w:rsidR="00EE6F0A" w:rsidRPr="00DD75B0">
        <w:rPr>
          <w:rFonts w:eastAsia="Times New Roman" w:cstheme="minorHAnsi"/>
          <w:b/>
          <w:bCs/>
          <w:lang w:eastAsia="cs-CZ"/>
        </w:rPr>
        <w:t>rávo na opravu Vašich osobních údajů</w:t>
      </w:r>
      <w:r>
        <w:rPr>
          <w:rFonts w:eastAsia="Times New Roman" w:cstheme="minorHAnsi"/>
          <w:lang w:eastAsia="cs-CZ"/>
        </w:rPr>
        <w:t xml:space="preserve"> </w:t>
      </w:r>
      <w:r w:rsidR="000D454D" w:rsidRPr="0010122A">
        <w:rPr>
          <w:rFonts w:eastAsia="Times New Roman" w:cstheme="minorHAnsi"/>
          <w:lang w:eastAsia="cs-CZ"/>
        </w:rPr>
        <w:t>–</w:t>
      </w:r>
      <w:r w:rsidRPr="0010122A">
        <w:rPr>
          <w:rFonts w:eastAsia="Times New Roman" w:cstheme="minorHAnsi"/>
          <w:lang w:eastAsia="cs-CZ"/>
        </w:rPr>
        <w:t xml:space="preserve"> </w:t>
      </w:r>
      <w:r w:rsidR="00FA3C1A" w:rsidRPr="0010122A">
        <w:rPr>
          <w:rFonts w:eastAsia="Times New Roman" w:cstheme="minorHAnsi"/>
          <w:lang w:eastAsia="cs-CZ"/>
        </w:rPr>
        <w:t>z</w:t>
      </w:r>
      <w:r w:rsidR="000D454D" w:rsidRPr="0010122A">
        <w:rPr>
          <w:rFonts w:cstheme="minorHAnsi"/>
          <w:color w:val="000000"/>
          <w:shd w:val="clear" w:color="auto" w:fill="FFFFFF"/>
        </w:rPr>
        <w:t xml:space="preserve">jistíte-li, že </w:t>
      </w:r>
      <w:r w:rsidR="00D24377" w:rsidRPr="0010122A">
        <w:rPr>
          <w:rFonts w:cstheme="minorHAnsi"/>
          <w:color w:val="000000"/>
          <w:shd w:val="clear" w:color="auto" w:fill="FFFFFF"/>
        </w:rPr>
        <w:t>správcem zpracovávan</w:t>
      </w:r>
      <w:r w:rsidR="0010122A" w:rsidRPr="0010122A">
        <w:rPr>
          <w:rFonts w:cstheme="minorHAnsi"/>
          <w:color w:val="000000"/>
          <w:shd w:val="clear" w:color="auto" w:fill="FFFFFF"/>
        </w:rPr>
        <w:t>é Vaš</w:t>
      </w:r>
      <w:r w:rsidR="00C25BDB">
        <w:rPr>
          <w:rFonts w:cstheme="minorHAnsi"/>
          <w:color w:val="000000"/>
          <w:shd w:val="clear" w:color="auto" w:fill="FFFFFF"/>
        </w:rPr>
        <w:t>e</w:t>
      </w:r>
      <w:r w:rsidR="00D24377" w:rsidRPr="0010122A">
        <w:rPr>
          <w:rFonts w:cstheme="minorHAnsi"/>
          <w:color w:val="000000"/>
          <w:shd w:val="clear" w:color="auto" w:fill="FFFFFF"/>
        </w:rPr>
        <w:t xml:space="preserve"> osobní </w:t>
      </w:r>
      <w:r w:rsidR="00D03A4A">
        <w:rPr>
          <w:rFonts w:cstheme="minorHAnsi"/>
          <w:color w:val="000000"/>
          <w:shd w:val="clear" w:color="auto" w:fill="FFFFFF"/>
        </w:rPr>
        <w:t>údaje</w:t>
      </w:r>
      <w:r w:rsidR="000D454D" w:rsidRPr="0010122A">
        <w:rPr>
          <w:rFonts w:cstheme="minorHAnsi"/>
          <w:color w:val="000000"/>
          <w:shd w:val="clear" w:color="auto" w:fill="FFFFFF"/>
        </w:rPr>
        <w:t xml:space="preserve"> jsou nepřesné, můžete požadovat, aby</w:t>
      </w:r>
      <w:r w:rsidR="0010122A" w:rsidRPr="0010122A">
        <w:rPr>
          <w:rFonts w:cstheme="minorHAnsi"/>
          <w:color w:val="000000"/>
          <w:shd w:val="clear" w:color="auto" w:fill="FFFFFF"/>
        </w:rPr>
        <w:t xml:space="preserve"> správce </w:t>
      </w:r>
      <w:r w:rsidR="000D454D" w:rsidRPr="0010122A">
        <w:rPr>
          <w:rFonts w:cstheme="minorHAnsi"/>
          <w:color w:val="000000"/>
          <w:shd w:val="clear" w:color="auto" w:fill="FFFFFF"/>
        </w:rPr>
        <w:t>tyto údaje bez zbytečného odkladu opravil. </w:t>
      </w:r>
    </w:p>
    <w:p w14:paraId="32539281" w14:textId="77777777" w:rsidR="000D454D" w:rsidRPr="000D454D" w:rsidRDefault="000D454D" w:rsidP="000D454D">
      <w:pPr>
        <w:pStyle w:val="Odstavecseseznamem"/>
        <w:rPr>
          <w:rFonts w:eastAsia="Times New Roman" w:cstheme="minorHAnsi"/>
          <w:lang w:eastAsia="cs-CZ"/>
        </w:rPr>
      </w:pPr>
    </w:p>
    <w:p w14:paraId="5C82FD4D" w14:textId="7E2487C4" w:rsidR="002F403E" w:rsidRDefault="00547CB0" w:rsidP="00F11C70">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4B32EF">
        <w:rPr>
          <w:rFonts w:eastAsia="Times New Roman" w:cstheme="minorHAnsi"/>
          <w:b/>
          <w:bCs/>
          <w:lang w:eastAsia="cs-CZ"/>
        </w:rPr>
        <w:t>Právo vznést námitku proti zpracování</w:t>
      </w:r>
      <w:r>
        <w:rPr>
          <w:rFonts w:eastAsia="Times New Roman" w:cstheme="minorHAnsi"/>
          <w:lang w:eastAsia="cs-CZ"/>
        </w:rPr>
        <w:t xml:space="preserve"> </w:t>
      </w:r>
      <w:r w:rsidR="00070848">
        <w:rPr>
          <w:rFonts w:eastAsia="Times New Roman" w:cstheme="minorHAnsi"/>
          <w:lang w:eastAsia="cs-CZ"/>
        </w:rPr>
        <w:t>–</w:t>
      </w:r>
      <w:r>
        <w:rPr>
          <w:rFonts w:eastAsia="Times New Roman" w:cstheme="minorHAnsi"/>
          <w:lang w:eastAsia="cs-CZ"/>
        </w:rPr>
        <w:t xml:space="preserve"> </w:t>
      </w:r>
      <w:r w:rsidR="00070848">
        <w:rPr>
          <w:rFonts w:eastAsia="Times New Roman" w:cstheme="minorHAnsi"/>
          <w:lang w:eastAsia="cs-CZ"/>
        </w:rPr>
        <w:t>d</w:t>
      </w:r>
      <w:r w:rsidR="00070848" w:rsidRPr="004B32EF">
        <w:rPr>
          <w:rFonts w:eastAsia="Times New Roman" w:cstheme="minorHAnsi"/>
          <w:lang w:eastAsia="cs-CZ"/>
        </w:rPr>
        <w:t xml:space="preserve">omníváte-li se, </w:t>
      </w:r>
      <w:r w:rsidR="00070848" w:rsidRPr="000D64B6">
        <w:rPr>
          <w:rFonts w:eastAsia="Times New Roman" w:cstheme="minorHAnsi"/>
          <w:lang w:eastAsia="cs-CZ"/>
        </w:rPr>
        <w:t xml:space="preserve">že </w:t>
      </w:r>
      <w:r w:rsidR="000343A2" w:rsidRPr="000D64B6">
        <w:rPr>
          <w:rFonts w:eastAsia="Times New Roman" w:cstheme="minorHAnsi"/>
          <w:lang w:eastAsia="cs-CZ"/>
        </w:rPr>
        <w:t xml:space="preserve">není dán </w:t>
      </w:r>
      <w:r w:rsidR="00070848" w:rsidRPr="000D64B6">
        <w:rPr>
          <w:rFonts w:eastAsia="Times New Roman" w:cstheme="minorHAnsi"/>
          <w:lang w:eastAsia="cs-CZ"/>
        </w:rPr>
        <w:t>oprávněný zájem</w:t>
      </w:r>
      <w:r w:rsidR="000343A2" w:rsidRPr="000D64B6">
        <w:rPr>
          <w:rFonts w:eastAsia="Times New Roman" w:cstheme="minorHAnsi"/>
          <w:lang w:eastAsia="cs-CZ"/>
        </w:rPr>
        <w:t xml:space="preserve"> správce</w:t>
      </w:r>
      <w:r w:rsidR="00070848" w:rsidRPr="000D64B6">
        <w:rPr>
          <w:rFonts w:eastAsia="Times New Roman" w:cstheme="minorHAnsi"/>
          <w:lang w:eastAsia="cs-CZ"/>
        </w:rPr>
        <w:t xml:space="preserve"> na zpracovávání </w:t>
      </w:r>
      <w:r w:rsidR="000343A2" w:rsidRPr="000D64B6">
        <w:rPr>
          <w:rFonts w:eastAsia="Times New Roman" w:cstheme="minorHAnsi"/>
          <w:lang w:eastAsia="cs-CZ"/>
        </w:rPr>
        <w:t>V</w:t>
      </w:r>
      <w:r w:rsidR="00070848" w:rsidRPr="000D64B6">
        <w:rPr>
          <w:rFonts w:eastAsia="Times New Roman" w:cstheme="minorHAnsi"/>
          <w:lang w:eastAsia="cs-CZ"/>
        </w:rPr>
        <w:t xml:space="preserve">ašich osobních údajů, máte právo vznést námitku proti zpracování </w:t>
      </w:r>
      <w:r w:rsidR="00E114DA" w:rsidRPr="000D64B6">
        <w:rPr>
          <w:rFonts w:eastAsia="Times New Roman" w:cstheme="minorHAnsi"/>
          <w:lang w:eastAsia="cs-CZ"/>
        </w:rPr>
        <w:t xml:space="preserve">Vašich </w:t>
      </w:r>
      <w:r w:rsidR="00070848" w:rsidRPr="000D64B6">
        <w:rPr>
          <w:rFonts w:eastAsia="Times New Roman" w:cstheme="minorHAnsi"/>
          <w:lang w:eastAsia="cs-CZ"/>
        </w:rPr>
        <w:t xml:space="preserve">osobních údajů. Váš požadavek </w:t>
      </w:r>
      <w:r w:rsidR="00E114DA" w:rsidRPr="000D64B6">
        <w:rPr>
          <w:rFonts w:eastAsia="Times New Roman" w:cstheme="minorHAnsi"/>
          <w:lang w:eastAsia="cs-CZ"/>
        </w:rPr>
        <w:t xml:space="preserve">správce posoudí </w:t>
      </w:r>
      <w:r w:rsidR="00070848" w:rsidRPr="000D64B6">
        <w:rPr>
          <w:rFonts w:eastAsia="Times New Roman" w:cstheme="minorHAnsi"/>
          <w:lang w:eastAsia="cs-CZ"/>
        </w:rPr>
        <w:t xml:space="preserve">a shledá-li, že </w:t>
      </w:r>
      <w:r w:rsidR="00E114DA" w:rsidRPr="000D64B6">
        <w:rPr>
          <w:rFonts w:eastAsia="Times New Roman" w:cstheme="minorHAnsi"/>
          <w:lang w:eastAsia="cs-CZ"/>
        </w:rPr>
        <w:t>jeho</w:t>
      </w:r>
      <w:r w:rsidR="00070848" w:rsidRPr="000D64B6">
        <w:rPr>
          <w:rFonts w:eastAsia="Times New Roman" w:cstheme="minorHAnsi"/>
          <w:lang w:eastAsia="cs-CZ"/>
        </w:rPr>
        <w:t xml:space="preserve"> zájem na dalším zpracování nepřevyšuje </w:t>
      </w:r>
      <w:r w:rsidR="00E114DA" w:rsidRPr="000D64B6">
        <w:rPr>
          <w:rFonts w:eastAsia="Times New Roman" w:cstheme="minorHAnsi"/>
          <w:lang w:eastAsia="cs-CZ"/>
        </w:rPr>
        <w:t>V</w:t>
      </w:r>
      <w:r w:rsidR="00070848" w:rsidRPr="000D64B6">
        <w:rPr>
          <w:rFonts w:eastAsia="Times New Roman" w:cstheme="minorHAnsi"/>
          <w:lang w:eastAsia="cs-CZ"/>
        </w:rPr>
        <w:t>áš zájem na</w:t>
      </w:r>
      <w:r w:rsidR="009A07B8" w:rsidRPr="000D64B6">
        <w:rPr>
          <w:rFonts w:eastAsia="Times New Roman" w:cstheme="minorHAnsi"/>
          <w:lang w:eastAsia="cs-CZ"/>
        </w:rPr>
        <w:t xml:space="preserve"> </w:t>
      </w:r>
      <w:r w:rsidR="00070848" w:rsidRPr="000D64B6">
        <w:rPr>
          <w:rFonts w:eastAsia="Times New Roman" w:cstheme="minorHAnsi"/>
          <w:lang w:eastAsia="cs-CZ"/>
        </w:rPr>
        <w:t>ukončení</w:t>
      </w:r>
      <w:r w:rsidR="009A07B8" w:rsidRPr="000D64B6">
        <w:rPr>
          <w:rFonts w:eastAsia="Times New Roman" w:cstheme="minorHAnsi"/>
          <w:lang w:eastAsia="cs-CZ"/>
        </w:rPr>
        <w:t xml:space="preserve"> zpracování</w:t>
      </w:r>
      <w:r w:rsidR="00070848" w:rsidRPr="000D64B6">
        <w:rPr>
          <w:rFonts w:eastAsia="Times New Roman" w:cstheme="minorHAnsi"/>
          <w:lang w:eastAsia="cs-CZ"/>
        </w:rPr>
        <w:t xml:space="preserve">, zpracování </w:t>
      </w:r>
      <w:r w:rsidR="00C86ACA" w:rsidRPr="000D64B6">
        <w:rPr>
          <w:rFonts w:eastAsia="Times New Roman" w:cstheme="minorHAnsi"/>
          <w:lang w:eastAsia="cs-CZ"/>
        </w:rPr>
        <w:t>V</w:t>
      </w:r>
      <w:r w:rsidR="00070848" w:rsidRPr="000D64B6">
        <w:rPr>
          <w:rFonts w:eastAsia="Times New Roman" w:cstheme="minorHAnsi"/>
          <w:lang w:eastAsia="cs-CZ"/>
        </w:rPr>
        <w:t xml:space="preserve">ašich osobních údajů </w:t>
      </w:r>
      <w:r w:rsidR="00C86ACA" w:rsidRPr="000D64B6">
        <w:rPr>
          <w:rFonts w:eastAsia="Times New Roman" w:cstheme="minorHAnsi"/>
          <w:lang w:eastAsia="cs-CZ"/>
        </w:rPr>
        <w:t xml:space="preserve">správce </w:t>
      </w:r>
      <w:proofErr w:type="gramStart"/>
      <w:r w:rsidR="00C86ACA" w:rsidRPr="000D64B6">
        <w:rPr>
          <w:rFonts w:eastAsia="Times New Roman" w:cstheme="minorHAnsi"/>
          <w:lang w:eastAsia="cs-CZ"/>
        </w:rPr>
        <w:t>ukončí</w:t>
      </w:r>
      <w:proofErr w:type="gramEnd"/>
      <w:r w:rsidR="00070848" w:rsidRPr="000D64B6">
        <w:rPr>
          <w:rFonts w:eastAsia="Times New Roman" w:cstheme="minorHAnsi"/>
          <w:lang w:eastAsia="cs-CZ"/>
        </w:rPr>
        <w:t>.</w:t>
      </w:r>
      <w:r w:rsidR="00F11C70" w:rsidRPr="000D64B6">
        <w:rPr>
          <w:rFonts w:eastAsia="Times New Roman" w:cstheme="minorHAnsi"/>
          <w:lang w:eastAsia="cs-CZ"/>
        </w:rPr>
        <w:t xml:space="preserve"> </w:t>
      </w:r>
      <w:r w:rsidR="000608F3" w:rsidRPr="000D64B6">
        <w:rPr>
          <w:rFonts w:eastAsia="Times New Roman" w:cstheme="minorHAnsi"/>
          <w:lang w:eastAsia="cs-CZ"/>
        </w:rPr>
        <w:t>Zároveň máte</w:t>
      </w:r>
      <w:r w:rsidR="002F403E" w:rsidRPr="000D64B6">
        <w:rPr>
          <w:rFonts w:eastAsia="Times New Roman" w:cstheme="minorHAnsi"/>
          <w:lang w:eastAsia="cs-CZ"/>
        </w:rPr>
        <w:t xml:space="preserve"> bezpodmínečné právo vznést námitk</w:t>
      </w:r>
      <w:r w:rsidR="00F11C70" w:rsidRPr="000D64B6">
        <w:rPr>
          <w:rFonts w:eastAsia="Times New Roman" w:cstheme="minorHAnsi"/>
          <w:lang w:eastAsia="cs-CZ"/>
        </w:rPr>
        <w:t>u</w:t>
      </w:r>
      <w:r w:rsidR="002F403E" w:rsidRPr="000D64B6">
        <w:rPr>
          <w:rFonts w:eastAsia="Times New Roman" w:cstheme="minorHAnsi"/>
          <w:lang w:eastAsia="cs-CZ"/>
        </w:rPr>
        <w:t xml:space="preserve"> proti zpracování </w:t>
      </w:r>
      <w:r w:rsidR="00F07F47" w:rsidRPr="000D64B6">
        <w:rPr>
          <w:rFonts w:eastAsia="Times New Roman" w:cstheme="minorHAnsi"/>
          <w:lang w:eastAsia="cs-CZ"/>
        </w:rPr>
        <w:t>V</w:t>
      </w:r>
      <w:r w:rsidR="002F403E" w:rsidRPr="000D64B6">
        <w:rPr>
          <w:rFonts w:eastAsia="Times New Roman" w:cstheme="minorHAnsi"/>
          <w:lang w:eastAsia="cs-CZ"/>
        </w:rPr>
        <w:t>ašich osobních údajů pro účely přímého marketingu</w:t>
      </w:r>
      <w:r w:rsidR="00FC18F1" w:rsidRPr="000D64B6">
        <w:rPr>
          <w:rFonts w:eastAsia="Times New Roman" w:cstheme="minorHAnsi"/>
          <w:lang w:eastAsia="cs-CZ"/>
        </w:rPr>
        <w:t xml:space="preserve">, </w:t>
      </w:r>
      <w:r w:rsidR="0045583C" w:rsidRPr="000D64B6">
        <w:rPr>
          <w:rFonts w:eastAsia="Times New Roman" w:cstheme="minorHAnsi"/>
          <w:lang w:eastAsia="cs-CZ"/>
        </w:rPr>
        <w:t xml:space="preserve">posléze </w:t>
      </w:r>
      <w:r w:rsidR="009F339A" w:rsidRPr="000D64B6">
        <w:rPr>
          <w:rFonts w:eastAsia="Times New Roman" w:cstheme="minorHAnsi"/>
          <w:lang w:eastAsia="cs-CZ"/>
        </w:rPr>
        <w:t>již nebudou Vaše osobní údaje pro tyto účely zpracovávány.</w:t>
      </w:r>
    </w:p>
    <w:p w14:paraId="7BD7AD6C" w14:textId="77777777" w:rsidR="00E83B77" w:rsidRPr="00E83B77" w:rsidRDefault="00E83B77" w:rsidP="00E83B77">
      <w:pPr>
        <w:pStyle w:val="Odstavecseseznamem"/>
        <w:rPr>
          <w:rFonts w:eastAsia="Times New Roman" w:cstheme="minorHAnsi"/>
          <w:lang w:eastAsia="cs-CZ"/>
        </w:rPr>
      </w:pPr>
    </w:p>
    <w:p w14:paraId="173F6CD7" w14:textId="08434322" w:rsidR="008402DA" w:rsidRPr="00E122ED" w:rsidRDefault="00D4741D" w:rsidP="008402DA">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311D14">
        <w:rPr>
          <w:rFonts w:eastAsia="Times New Roman" w:cstheme="minorHAnsi"/>
          <w:b/>
          <w:bCs/>
          <w:lang w:eastAsia="cs-CZ"/>
        </w:rPr>
        <w:t>Právo na odvolání souhlasu se zpracováním osobních údajů</w:t>
      </w:r>
      <w:r>
        <w:rPr>
          <w:rFonts w:eastAsia="Times New Roman" w:cstheme="minorHAnsi"/>
          <w:lang w:eastAsia="cs-CZ"/>
        </w:rPr>
        <w:t xml:space="preserve"> – </w:t>
      </w:r>
      <w:r w:rsidRPr="004F6029">
        <w:rPr>
          <w:rFonts w:eastAsia="Times New Roman" w:cstheme="minorHAnsi"/>
          <w:lang w:eastAsia="cs-CZ"/>
        </w:rPr>
        <w:t>v případech, kdy je zpracovávání Vašich osobních údajů založeno na Vašem souhlasu, máte právo Váš souhlas kdykoliv odvolat, aniž by tím byla dotčena zákonnost zpracování založena na souhlasu uděleném před jeho odvoláním. Odvolat souhlas můžete prostřednictvím kontaktu uvedeného v </w:t>
      </w:r>
      <w:r w:rsidRPr="00E122ED">
        <w:rPr>
          <w:rFonts w:eastAsia="Times New Roman" w:cstheme="minorHAnsi"/>
          <w:lang w:eastAsia="cs-CZ"/>
        </w:rPr>
        <w:t xml:space="preserve">těchto </w:t>
      </w:r>
      <w:r w:rsidR="009A6AA2">
        <w:rPr>
          <w:rFonts w:eastAsia="Times New Roman" w:cstheme="minorHAnsi"/>
          <w:lang w:eastAsia="cs-CZ"/>
        </w:rPr>
        <w:t>Z</w:t>
      </w:r>
      <w:r w:rsidRPr="00E122ED">
        <w:rPr>
          <w:rFonts w:eastAsia="Times New Roman" w:cstheme="minorHAnsi"/>
          <w:lang w:eastAsia="cs-CZ"/>
        </w:rPr>
        <w:t>ásadách.</w:t>
      </w:r>
      <w:r w:rsidR="008402DA" w:rsidRPr="00E122ED">
        <w:rPr>
          <w:rFonts w:eastAsia="Times New Roman" w:cstheme="minorHAnsi"/>
          <w:lang w:eastAsia="cs-CZ"/>
        </w:rPr>
        <w:t xml:space="preserve"> Také v dolní části každého e-mailu s obchodním sdělením</w:t>
      </w:r>
      <w:r w:rsidR="00464804">
        <w:rPr>
          <w:rFonts w:eastAsia="Times New Roman" w:cstheme="minorHAnsi"/>
          <w:lang w:eastAsia="cs-CZ"/>
        </w:rPr>
        <w:t>/newslett</w:t>
      </w:r>
      <w:r w:rsidR="00655BBC">
        <w:rPr>
          <w:rFonts w:eastAsia="Times New Roman" w:cstheme="minorHAnsi"/>
          <w:lang w:eastAsia="cs-CZ"/>
        </w:rPr>
        <w:t>e</w:t>
      </w:r>
      <w:r w:rsidR="00464804">
        <w:rPr>
          <w:rFonts w:eastAsia="Times New Roman" w:cstheme="minorHAnsi"/>
          <w:lang w:eastAsia="cs-CZ"/>
        </w:rPr>
        <w:t>rem</w:t>
      </w:r>
      <w:r w:rsidR="008402DA" w:rsidRPr="00E122ED">
        <w:rPr>
          <w:rFonts w:eastAsia="Times New Roman" w:cstheme="minorHAnsi"/>
          <w:lang w:eastAsia="cs-CZ"/>
        </w:rPr>
        <w:t xml:space="preserve"> vám poskytneme odkaz na odhlášení od </w:t>
      </w:r>
      <w:r w:rsidR="000051A6" w:rsidRPr="00E122ED">
        <w:rPr>
          <w:rFonts w:eastAsia="Times New Roman" w:cstheme="minorHAnsi"/>
          <w:lang w:eastAsia="cs-CZ"/>
        </w:rPr>
        <w:t>př</w:t>
      </w:r>
      <w:r w:rsidR="000051A6">
        <w:rPr>
          <w:rFonts w:eastAsia="Times New Roman" w:cstheme="minorHAnsi"/>
          <w:lang w:eastAsia="cs-CZ"/>
        </w:rPr>
        <w:t>íjímání</w:t>
      </w:r>
      <w:r w:rsidR="006C2770">
        <w:rPr>
          <w:rFonts w:eastAsia="Times New Roman" w:cstheme="minorHAnsi"/>
          <w:lang w:eastAsia="cs-CZ"/>
        </w:rPr>
        <w:t xml:space="preserve"> </w:t>
      </w:r>
      <w:r w:rsidR="008402DA" w:rsidRPr="00E122ED">
        <w:rPr>
          <w:rFonts w:eastAsia="Times New Roman" w:cstheme="minorHAnsi"/>
          <w:lang w:eastAsia="cs-CZ"/>
        </w:rPr>
        <w:t>našich propagačních akcí</w:t>
      </w:r>
      <w:r w:rsidR="00531E0A">
        <w:rPr>
          <w:rFonts w:eastAsia="Times New Roman" w:cstheme="minorHAnsi"/>
          <w:lang w:eastAsia="cs-CZ"/>
        </w:rPr>
        <w:t>, aktualit či jiných marketingových aktivit.</w:t>
      </w:r>
    </w:p>
    <w:p w14:paraId="49040E47" w14:textId="77777777" w:rsidR="00D4741D" w:rsidRPr="00D4741D" w:rsidRDefault="00D4741D" w:rsidP="00D4741D">
      <w:pPr>
        <w:pStyle w:val="Odstavecseseznamem"/>
        <w:rPr>
          <w:rFonts w:eastAsia="Times New Roman" w:cstheme="minorHAnsi"/>
          <w:b/>
          <w:bCs/>
          <w:lang w:eastAsia="cs-CZ"/>
        </w:rPr>
      </w:pPr>
    </w:p>
    <w:p w14:paraId="696EC1DA" w14:textId="529DCC31" w:rsidR="009D289B" w:rsidRPr="009D289B" w:rsidRDefault="009D289B" w:rsidP="00F11C70">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476456">
        <w:rPr>
          <w:rFonts w:eastAsia="Times New Roman" w:cstheme="minorHAnsi"/>
          <w:b/>
          <w:bCs/>
          <w:lang w:eastAsia="cs-CZ"/>
        </w:rPr>
        <w:t>Právo na omezení zpracování</w:t>
      </w:r>
      <w:r>
        <w:rPr>
          <w:rFonts w:eastAsia="Times New Roman" w:cstheme="minorHAnsi"/>
          <w:lang w:eastAsia="cs-CZ"/>
        </w:rPr>
        <w:t xml:space="preserve"> </w:t>
      </w:r>
      <w:r w:rsidR="005F769A">
        <w:rPr>
          <w:rFonts w:eastAsia="Times New Roman" w:cstheme="minorHAnsi"/>
          <w:lang w:eastAsia="cs-CZ"/>
        </w:rPr>
        <w:t>–</w:t>
      </w:r>
      <w:r>
        <w:rPr>
          <w:rFonts w:eastAsia="Times New Roman" w:cstheme="minorHAnsi"/>
          <w:lang w:eastAsia="cs-CZ"/>
        </w:rPr>
        <w:t xml:space="preserve"> </w:t>
      </w:r>
      <w:r w:rsidR="005F769A">
        <w:rPr>
          <w:rFonts w:eastAsia="Times New Roman" w:cstheme="minorHAnsi"/>
          <w:lang w:eastAsia="cs-CZ"/>
        </w:rPr>
        <w:t xml:space="preserve">máte rovněž právo na omezení zpracování Vašich osobních údajů, a to za podmínek uvedených v článku </w:t>
      </w:r>
      <w:r w:rsidR="009668A7">
        <w:rPr>
          <w:rFonts w:eastAsia="Times New Roman" w:cstheme="minorHAnsi"/>
          <w:lang w:eastAsia="cs-CZ"/>
        </w:rPr>
        <w:t>18 nařízení.</w:t>
      </w:r>
    </w:p>
    <w:p w14:paraId="590FC0E7" w14:textId="77777777" w:rsidR="009D289B" w:rsidRPr="009D289B" w:rsidRDefault="009D289B" w:rsidP="009D289B">
      <w:pPr>
        <w:pStyle w:val="Odstavecseseznamem"/>
        <w:rPr>
          <w:rFonts w:eastAsia="Times New Roman" w:cstheme="minorHAnsi"/>
          <w:b/>
          <w:bCs/>
          <w:lang w:eastAsia="cs-CZ"/>
        </w:rPr>
      </w:pPr>
    </w:p>
    <w:p w14:paraId="7716E1E8" w14:textId="4667D932" w:rsidR="0072498A" w:rsidRPr="00476456" w:rsidRDefault="00E83B77" w:rsidP="005B6017">
      <w:pPr>
        <w:pStyle w:val="Odstavecseseznamem"/>
        <w:numPr>
          <w:ilvl w:val="0"/>
          <w:numId w:val="30"/>
        </w:numPr>
        <w:shd w:val="clear" w:color="auto" w:fill="FAFAFA"/>
        <w:spacing w:after="0" w:line="315" w:lineRule="atLeast"/>
        <w:ind w:left="357" w:hanging="499"/>
        <w:jc w:val="both"/>
        <w:rPr>
          <w:rFonts w:eastAsia="Times New Roman" w:cstheme="minorHAnsi"/>
          <w:lang w:eastAsia="cs-CZ"/>
        </w:rPr>
      </w:pPr>
      <w:r w:rsidRPr="00E9367A">
        <w:rPr>
          <w:rFonts w:eastAsia="Times New Roman" w:cstheme="minorHAnsi"/>
          <w:b/>
          <w:bCs/>
          <w:lang w:eastAsia="cs-CZ"/>
        </w:rPr>
        <w:lastRenderedPageBreak/>
        <w:t>Právo na vymazání osobních údajů</w:t>
      </w:r>
      <w:r w:rsidRPr="00E9367A">
        <w:rPr>
          <w:rFonts w:eastAsia="Times New Roman" w:cstheme="minorHAnsi"/>
          <w:lang w:eastAsia="cs-CZ"/>
        </w:rPr>
        <w:t xml:space="preserve"> </w:t>
      </w:r>
      <w:r w:rsidR="0072498A" w:rsidRPr="00E9367A">
        <w:rPr>
          <w:rFonts w:eastAsia="Times New Roman" w:cstheme="minorHAnsi"/>
          <w:lang w:eastAsia="cs-CZ"/>
        </w:rPr>
        <w:t>–</w:t>
      </w:r>
      <w:r w:rsidRPr="00E9367A">
        <w:rPr>
          <w:rFonts w:eastAsia="Times New Roman" w:cstheme="minorHAnsi"/>
          <w:lang w:eastAsia="cs-CZ"/>
        </w:rPr>
        <w:t xml:space="preserve"> </w:t>
      </w:r>
      <w:r w:rsidR="0072498A" w:rsidRPr="00E9367A">
        <w:rPr>
          <w:rFonts w:eastAsia="Times New Roman" w:cstheme="minorHAnsi"/>
          <w:lang w:eastAsia="cs-CZ"/>
        </w:rPr>
        <w:t>máte právo „být zapomenut</w:t>
      </w:r>
      <w:r w:rsidR="00CE2B93" w:rsidRPr="00E9367A">
        <w:rPr>
          <w:rFonts w:eastAsia="Times New Roman" w:cstheme="minorHAnsi"/>
          <w:lang w:eastAsia="cs-CZ"/>
        </w:rPr>
        <w:t>“, tedy právo na to, aby správce vymazal všechny (nebo pouze některé) Vaše osobní údaje</w:t>
      </w:r>
      <w:r w:rsidR="005A30DE" w:rsidRPr="00E9367A">
        <w:rPr>
          <w:rFonts w:eastAsia="Times New Roman" w:cstheme="minorHAnsi"/>
          <w:lang w:eastAsia="cs-CZ"/>
        </w:rPr>
        <w:t xml:space="preserve">, a to zejména v případě, že jejich zpracování již není nezbytné </w:t>
      </w:r>
      <w:r w:rsidR="00502C1C" w:rsidRPr="00E9367A">
        <w:rPr>
          <w:rFonts w:eastAsia="Times New Roman" w:cstheme="minorHAnsi"/>
          <w:lang w:eastAsia="cs-CZ"/>
        </w:rPr>
        <w:t xml:space="preserve">pro potřebné účely, pro které byly zpracovány, a zároveň již neexistuje další právní titul pro jejich </w:t>
      </w:r>
      <w:r w:rsidR="00BD2175" w:rsidRPr="00E9367A">
        <w:rPr>
          <w:rFonts w:eastAsia="Times New Roman" w:cstheme="minorHAnsi"/>
          <w:lang w:eastAsia="cs-CZ"/>
        </w:rPr>
        <w:t xml:space="preserve">další zpracování. </w:t>
      </w:r>
      <w:r w:rsidR="004B30A1" w:rsidRPr="00E9367A">
        <w:rPr>
          <w:rFonts w:eastAsia="Times New Roman" w:cstheme="minorHAnsi"/>
          <w:lang w:eastAsia="cs-CZ"/>
        </w:rPr>
        <w:t xml:space="preserve">Právo na výmaz máte i v případě, že Vaše údaje byly zpracovány protiprávně. </w:t>
      </w:r>
      <w:r w:rsidR="003E4B54" w:rsidRPr="00E9367A">
        <w:rPr>
          <w:rFonts w:eastAsia="Times New Roman" w:cstheme="minorHAnsi"/>
          <w:lang w:eastAsia="cs-CZ"/>
        </w:rPr>
        <w:t xml:space="preserve">Vaše údaje budou vymazány rovněž v případě, </w:t>
      </w:r>
      <w:r w:rsidR="00494896" w:rsidRPr="00E9367A">
        <w:rPr>
          <w:rFonts w:eastAsia="Times New Roman" w:cstheme="minorHAnsi"/>
          <w:lang w:eastAsia="cs-CZ"/>
        </w:rPr>
        <w:t xml:space="preserve">pokud jsou zpracovávány na základě Vašeho souhlasu, a </w:t>
      </w:r>
      <w:r w:rsidR="00D32C9B" w:rsidRPr="00E9367A">
        <w:rPr>
          <w:rFonts w:eastAsia="Times New Roman" w:cstheme="minorHAnsi"/>
          <w:lang w:eastAsia="cs-CZ"/>
        </w:rPr>
        <w:t>tento souhlas odvoláte. Dále budou vymazány</w:t>
      </w:r>
      <w:r w:rsidR="00966488" w:rsidRPr="00E9367A">
        <w:rPr>
          <w:rFonts w:eastAsia="Times New Roman" w:cstheme="minorHAnsi"/>
          <w:lang w:eastAsia="cs-CZ"/>
        </w:rPr>
        <w:t xml:space="preserve">, </w:t>
      </w:r>
      <w:r w:rsidR="0072498A" w:rsidRPr="00E9367A">
        <w:rPr>
          <w:rFonts w:eastAsia="Times New Roman" w:cstheme="minorHAnsi"/>
          <w:lang w:eastAsia="cs-CZ"/>
        </w:rPr>
        <w:t>pokud vznesete námitku proti zpracování</w:t>
      </w:r>
      <w:r w:rsidR="00966488" w:rsidRPr="00E9367A">
        <w:rPr>
          <w:rFonts w:eastAsia="Times New Roman" w:cstheme="minorHAnsi"/>
          <w:lang w:eastAsia="cs-CZ"/>
        </w:rPr>
        <w:t xml:space="preserve"> Vašich osobních údajů</w:t>
      </w:r>
      <w:r w:rsidR="0072498A" w:rsidRPr="00E9367A">
        <w:rPr>
          <w:rFonts w:eastAsia="Times New Roman" w:cstheme="minorHAnsi"/>
          <w:lang w:eastAsia="cs-CZ"/>
        </w:rPr>
        <w:t xml:space="preserve">, a </w:t>
      </w:r>
      <w:r w:rsidR="00D32C9B" w:rsidRPr="00E9367A">
        <w:rPr>
          <w:rFonts w:eastAsia="Times New Roman" w:cstheme="minorHAnsi"/>
          <w:lang w:eastAsia="cs-CZ"/>
        </w:rPr>
        <w:t xml:space="preserve">správce </w:t>
      </w:r>
      <w:r w:rsidR="0072498A" w:rsidRPr="00E9367A">
        <w:rPr>
          <w:rFonts w:eastAsia="Times New Roman" w:cstheme="minorHAnsi"/>
          <w:lang w:eastAsia="cs-CZ"/>
        </w:rPr>
        <w:t xml:space="preserve">dospěje k závěru, že </w:t>
      </w:r>
      <w:r w:rsidR="00D32C9B" w:rsidRPr="00E9367A">
        <w:rPr>
          <w:rFonts w:eastAsia="Times New Roman" w:cstheme="minorHAnsi"/>
          <w:lang w:eastAsia="cs-CZ"/>
        </w:rPr>
        <w:t>jeho</w:t>
      </w:r>
      <w:r w:rsidR="0072498A" w:rsidRPr="00E9367A">
        <w:rPr>
          <w:rFonts w:eastAsia="Times New Roman" w:cstheme="minorHAnsi"/>
          <w:lang w:eastAsia="cs-CZ"/>
        </w:rPr>
        <w:t xml:space="preserve"> oprávněný zájem nepřevažuje nad </w:t>
      </w:r>
      <w:r w:rsidR="00D32C9B" w:rsidRPr="00E9367A">
        <w:rPr>
          <w:rFonts w:eastAsia="Times New Roman" w:cstheme="minorHAnsi"/>
          <w:lang w:eastAsia="cs-CZ"/>
        </w:rPr>
        <w:t>V</w:t>
      </w:r>
      <w:r w:rsidR="0072498A" w:rsidRPr="00E9367A">
        <w:rPr>
          <w:rFonts w:eastAsia="Times New Roman" w:cstheme="minorHAnsi"/>
          <w:lang w:eastAsia="cs-CZ"/>
        </w:rPr>
        <w:t xml:space="preserve">aším zájmem na ukončení zpracování (v případech, kdy jsou </w:t>
      </w:r>
      <w:r w:rsidR="004B1ED5" w:rsidRPr="00E9367A">
        <w:rPr>
          <w:rFonts w:eastAsia="Times New Roman" w:cstheme="minorHAnsi"/>
          <w:lang w:eastAsia="cs-CZ"/>
        </w:rPr>
        <w:t>V</w:t>
      </w:r>
      <w:r w:rsidR="0072498A" w:rsidRPr="00E9367A">
        <w:rPr>
          <w:rFonts w:eastAsia="Times New Roman" w:cstheme="minorHAnsi"/>
          <w:lang w:eastAsia="cs-CZ"/>
        </w:rPr>
        <w:t>aše osobní údaje zpracovávány na základě oprávněného zájmu</w:t>
      </w:r>
      <w:r w:rsidR="004B1ED5" w:rsidRPr="00E9367A">
        <w:rPr>
          <w:rFonts w:eastAsia="Times New Roman" w:cstheme="minorHAnsi"/>
          <w:lang w:eastAsia="cs-CZ"/>
        </w:rPr>
        <w:t xml:space="preserve"> správce</w:t>
      </w:r>
      <w:r w:rsidR="0072498A" w:rsidRPr="00E9367A">
        <w:rPr>
          <w:rFonts w:eastAsia="Times New Roman" w:cstheme="minorHAnsi"/>
          <w:lang w:eastAsia="cs-CZ"/>
        </w:rPr>
        <w:t xml:space="preserve">), anebo vznesete-li námitku proti jejich zpracování pro účely přímého marketingu. Vaše osobní údaje </w:t>
      </w:r>
      <w:r w:rsidR="002F1333" w:rsidRPr="00E9367A">
        <w:rPr>
          <w:rFonts w:eastAsia="Times New Roman" w:cstheme="minorHAnsi"/>
          <w:lang w:eastAsia="cs-CZ"/>
        </w:rPr>
        <w:t xml:space="preserve">správce </w:t>
      </w:r>
      <w:r w:rsidR="0072498A" w:rsidRPr="00E9367A">
        <w:rPr>
          <w:rFonts w:eastAsia="Times New Roman" w:cstheme="minorHAnsi"/>
          <w:lang w:eastAsia="cs-CZ"/>
        </w:rPr>
        <w:t xml:space="preserve">rovněž vymaže, bude-li </w:t>
      </w:r>
      <w:r w:rsidR="002F1333" w:rsidRPr="00E9367A">
        <w:rPr>
          <w:rFonts w:eastAsia="Times New Roman" w:cstheme="minorHAnsi"/>
          <w:lang w:eastAsia="cs-CZ"/>
        </w:rPr>
        <w:t>mu</w:t>
      </w:r>
      <w:r w:rsidR="0072498A" w:rsidRPr="00E9367A">
        <w:rPr>
          <w:rFonts w:eastAsia="Times New Roman" w:cstheme="minorHAnsi"/>
          <w:lang w:eastAsia="cs-CZ"/>
        </w:rPr>
        <w:t xml:space="preserve"> v souladu s právem uložena taková povinnost.</w:t>
      </w:r>
      <w:r w:rsidR="002F1333" w:rsidRPr="00E9367A">
        <w:rPr>
          <w:rFonts w:eastAsia="Times New Roman" w:cstheme="minorHAnsi"/>
          <w:lang w:eastAsia="cs-CZ"/>
        </w:rPr>
        <w:t xml:space="preserve"> </w:t>
      </w:r>
      <w:r w:rsidR="00E9367A" w:rsidRPr="00E9367A">
        <w:rPr>
          <w:rFonts w:eastAsia="Times New Roman" w:cstheme="minorHAnsi"/>
          <w:lang w:eastAsia="cs-CZ"/>
        </w:rPr>
        <w:t xml:space="preserve">Nicméně, </w:t>
      </w:r>
      <w:r w:rsidR="00E9367A">
        <w:rPr>
          <w:rFonts w:eastAsia="Times New Roman" w:cstheme="minorHAnsi"/>
          <w:lang w:eastAsia="cs-CZ"/>
        </w:rPr>
        <w:t>V</w:t>
      </w:r>
      <w:r w:rsidR="0072498A" w:rsidRPr="00476456">
        <w:rPr>
          <w:rFonts w:eastAsia="Times New Roman" w:cstheme="minorHAnsi"/>
          <w:lang w:eastAsia="cs-CZ"/>
        </w:rPr>
        <w:t xml:space="preserve">aše osobní údaje nemohou být vymazány vždy. Existují důvody, pro které je možné pokračovat ve zpracování i přes </w:t>
      </w:r>
      <w:r w:rsidR="00E9367A" w:rsidRPr="00476456">
        <w:rPr>
          <w:rFonts w:eastAsia="Times New Roman" w:cstheme="minorHAnsi"/>
          <w:lang w:eastAsia="cs-CZ"/>
        </w:rPr>
        <w:t>V</w:t>
      </w:r>
      <w:r w:rsidR="0072498A" w:rsidRPr="00476456">
        <w:rPr>
          <w:rFonts w:eastAsia="Times New Roman" w:cstheme="minorHAnsi"/>
          <w:lang w:eastAsia="cs-CZ"/>
        </w:rPr>
        <w:t>aši žádost</w:t>
      </w:r>
      <w:r w:rsidR="00610BA4" w:rsidRPr="00476456">
        <w:rPr>
          <w:rFonts w:eastAsia="Times New Roman" w:cstheme="minorHAnsi"/>
          <w:lang w:eastAsia="cs-CZ"/>
        </w:rPr>
        <w:t xml:space="preserve"> o výmaz</w:t>
      </w:r>
      <w:r w:rsidR="0072498A" w:rsidRPr="00476456">
        <w:rPr>
          <w:rFonts w:eastAsia="Times New Roman" w:cstheme="minorHAnsi"/>
          <w:lang w:eastAsia="cs-CZ"/>
        </w:rPr>
        <w:t>. Zejména to platí pro nezbytnost dalšího zpracování k určení, výkonu nebo obhajobě právních nároků</w:t>
      </w:r>
      <w:r w:rsidR="00E9367A" w:rsidRPr="00476456">
        <w:rPr>
          <w:rFonts w:eastAsia="Times New Roman" w:cstheme="minorHAnsi"/>
          <w:lang w:eastAsia="cs-CZ"/>
        </w:rPr>
        <w:t xml:space="preserve"> správce</w:t>
      </w:r>
      <w:r w:rsidR="0072498A" w:rsidRPr="00476456">
        <w:rPr>
          <w:rFonts w:eastAsia="Times New Roman" w:cstheme="minorHAnsi"/>
          <w:lang w:eastAsia="cs-CZ"/>
        </w:rPr>
        <w:t xml:space="preserve">, splnění </w:t>
      </w:r>
      <w:r w:rsidR="00E9367A" w:rsidRPr="00476456">
        <w:rPr>
          <w:rFonts w:eastAsia="Times New Roman" w:cstheme="minorHAnsi"/>
          <w:lang w:eastAsia="cs-CZ"/>
        </w:rPr>
        <w:t>jeho</w:t>
      </w:r>
      <w:r w:rsidR="0072498A" w:rsidRPr="00476456">
        <w:rPr>
          <w:rFonts w:eastAsia="Times New Roman" w:cstheme="minorHAnsi"/>
          <w:lang w:eastAsia="cs-CZ"/>
        </w:rPr>
        <w:t xml:space="preserve"> právní povinnosti nebo pro </w:t>
      </w:r>
      <w:r w:rsidR="000B13B4" w:rsidRPr="00476456">
        <w:rPr>
          <w:rFonts w:eastAsia="Times New Roman" w:cstheme="minorHAnsi"/>
          <w:lang w:eastAsia="cs-CZ"/>
        </w:rPr>
        <w:t>další vymezené případy.</w:t>
      </w:r>
      <w:r w:rsidR="0072498A" w:rsidRPr="00476456">
        <w:rPr>
          <w:rFonts w:eastAsia="Times New Roman" w:cstheme="minorHAnsi"/>
          <w:lang w:eastAsia="cs-CZ"/>
        </w:rPr>
        <w:t xml:space="preserve"> Není-li však další zpracování nezbytné, </w:t>
      </w:r>
      <w:r w:rsidR="00476456" w:rsidRPr="00476456">
        <w:rPr>
          <w:rFonts w:eastAsia="Times New Roman" w:cstheme="minorHAnsi"/>
          <w:lang w:eastAsia="cs-CZ"/>
        </w:rPr>
        <w:t>správce V</w:t>
      </w:r>
      <w:r w:rsidR="0072498A" w:rsidRPr="00476456">
        <w:rPr>
          <w:rFonts w:eastAsia="Times New Roman" w:cstheme="minorHAnsi"/>
          <w:lang w:eastAsia="cs-CZ"/>
        </w:rPr>
        <w:t xml:space="preserve">aší žádosti </w:t>
      </w:r>
      <w:r w:rsidR="00476456" w:rsidRPr="00476456">
        <w:rPr>
          <w:rFonts w:eastAsia="Times New Roman" w:cstheme="minorHAnsi"/>
          <w:lang w:eastAsia="cs-CZ"/>
        </w:rPr>
        <w:t xml:space="preserve">vyhoví </w:t>
      </w:r>
      <w:r w:rsidR="0072498A" w:rsidRPr="00476456">
        <w:rPr>
          <w:rFonts w:eastAsia="Times New Roman" w:cstheme="minorHAnsi"/>
          <w:lang w:eastAsia="cs-CZ"/>
        </w:rPr>
        <w:t>neprodleně.</w:t>
      </w:r>
    </w:p>
    <w:p w14:paraId="0028A409" w14:textId="77777777" w:rsidR="0072498A" w:rsidRPr="0072498A" w:rsidRDefault="0072498A" w:rsidP="0072498A">
      <w:pPr>
        <w:shd w:val="clear" w:color="auto" w:fill="FFFFFF"/>
        <w:spacing w:after="0" w:line="315" w:lineRule="atLeast"/>
        <w:jc w:val="both"/>
        <w:rPr>
          <w:rFonts w:eastAsia="Times New Roman" w:cstheme="minorHAnsi"/>
          <w:lang w:eastAsia="cs-CZ"/>
        </w:rPr>
      </w:pPr>
    </w:p>
    <w:p w14:paraId="120D7496" w14:textId="49873B95" w:rsidR="00AE4E19" w:rsidRDefault="00AE4E19" w:rsidP="004A2535">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476456">
        <w:rPr>
          <w:rFonts w:eastAsia="Times New Roman" w:cstheme="minorHAnsi"/>
          <w:b/>
          <w:bCs/>
          <w:lang w:eastAsia="cs-CZ"/>
        </w:rPr>
        <w:t>Právo na přenositelnost Vašich osobních údajů</w:t>
      </w:r>
      <w:r>
        <w:rPr>
          <w:rFonts w:eastAsia="Times New Roman" w:cstheme="minorHAnsi"/>
          <w:lang w:eastAsia="cs-CZ"/>
        </w:rPr>
        <w:t xml:space="preserve"> – </w:t>
      </w:r>
      <w:r w:rsidR="00DA48E2">
        <w:rPr>
          <w:rFonts w:eastAsia="Times New Roman" w:cstheme="minorHAnsi"/>
          <w:lang w:eastAsia="cs-CZ"/>
        </w:rPr>
        <w:t xml:space="preserve">za podmínek uvedených v čl. </w:t>
      </w:r>
      <w:r w:rsidR="00B47BCC">
        <w:rPr>
          <w:rFonts w:eastAsia="Times New Roman" w:cstheme="minorHAnsi"/>
          <w:lang w:eastAsia="cs-CZ"/>
        </w:rPr>
        <w:t xml:space="preserve">20 nařízení </w:t>
      </w:r>
      <w:r w:rsidR="001E1456">
        <w:rPr>
          <w:rFonts w:eastAsia="Times New Roman" w:cstheme="minorHAnsi"/>
          <w:lang w:eastAsia="cs-CZ"/>
        </w:rPr>
        <w:t>m</w:t>
      </w:r>
      <w:r w:rsidR="001E1456" w:rsidRPr="004A2535">
        <w:rPr>
          <w:rFonts w:eastAsia="Times New Roman" w:cstheme="minorHAnsi"/>
          <w:lang w:eastAsia="cs-CZ"/>
        </w:rPr>
        <w:t>áte právo obdržet své osobní údaje</w:t>
      </w:r>
      <w:r w:rsidR="00EE5E1A" w:rsidRPr="004A2535">
        <w:rPr>
          <w:rFonts w:eastAsia="Times New Roman" w:cstheme="minorHAnsi"/>
          <w:lang w:eastAsia="cs-CZ"/>
        </w:rPr>
        <w:t xml:space="preserve"> zpracováv</w:t>
      </w:r>
      <w:r w:rsidR="00B47BCC" w:rsidRPr="004A2535">
        <w:rPr>
          <w:rFonts w:eastAsia="Times New Roman" w:cstheme="minorHAnsi"/>
          <w:lang w:eastAsia="cs-CZ"/>
        </w:rPr>
        <w:t>ány</w:t>
      </w:r>
      <w:r w:rsidR="00EE5E1A" w:rsidRPr="004A2535">
        <w:rPr>
          <w:rFonts w:eastAsia="Times New Roman" w:cstheme="minorHAnsi"/>
          <w:lang w:eastAsia="cs-CZ"/>
        </w:rPr>
        <w:t xml:space="preserve"> správcem</w:t>
      </w:r>
      <w:r w:rsidR="001E1456" w:rsidRPr="004A2535">
        <w:rPr>
          <w:rFonts w:eastAsia="Times New Roman" w:cstheme="minorHAnsi"/>
          <w:lang w:eastAsia="cs-CZ"/>
        </w:rPr>
        <w:t xml:space="preserve"> v strukturovaném, běžně používaném a strojově čitelném formátu (přenositelnost dat)</w:t>
      </w:r>
      <w:r w:rsidRPr="004A2535">
        <w:rPr>
          <w:rFonts w:eastAsia="Times New Roman" w:cstheme="minorHAnsi"/>
          <w:lang w:eastAsia="cs-CZ"/>
        </w:rPr>
        <w:t>, a právo</w:t>
      </w:r>
      <w:r w:rsidR="00CF3088" w:rsidRPr="004A2535">
        <w:rPr>
          <w:rFonts w:eastAsia="Times New Roman" w:cstheme="minorHAnsi"/>
          <w:lang w:eastAsia="cs-CZ"/>
        </w:rPr>
        <w:t>, aby</w:t>
      </w:r>
      <w:r w:rsidRPr="004A2535">
        <w:rPr>
          <w:rFonts w:eastAsia="Times New Roman" w:cstheme="minorHAnsi"/>
          <w:lang w:eastAsia="cs-CZ"/>
        </w:rPr>
        <w:t xml:space="preserve"> tyto údaje </w:t>
      </w:r>
      <w:r w:rsidR="00CF3088" w:rsidRPr="004A2535">
        <w:rPr>
          <w:rFonts w:eastAsia="Times New Roman" w:cstheme="minorHAnsi"/>
          <w:lang w:eastAsia="cs-CZ"/>
        </w:rPr>
        <w:t xml:space="preserve">byly správcem předány přímo </w:t>
      </w:r>
      <w:r w:rsidRPr="004A2535">
        <w:rPr>
          <w:rFonts w:eastAsia="Times New Roman" w:cstheme="minorHAnsi"/>
          <w:lang w:eastAsia="cs-CZ"/>
        </w:rPr>
        <w:t>jinému správci</w:t>
      </w:r>
      <w:r w:rsidR="004A2535" w:rsidRPr="004A2535">
        <w:rPr>
          <w:rFonts w:eastAsia="Times New Roman" w:cstheme="minorHAnsi"/>
          <w:lang w:eastAsia="cs-CZ"/>
        </w:rPr>
        <w:t>.</w:t>
      </w:r>
    </w:p>
    <w:p w14:paraId="43E86459" w14:textId="77777777" w:rsidR="004A2535" w:rsidRPr="004A2535" w:rsidRDefault="004A2535" w:rsidP="004A2535">
      <w:pPr>
        <w:pStyle w:val="Odstavecseseznamem"/>
        <w:rPr>
          <w:rFonts w:eastAsia="Times New Roman" w:cstheme="minorHAnsi"/>
          <w:lang w:eastAsia="cs-CZ"/>
        </w:rPr>
      </w:pPr>
    </w:p>
    <w:p w14:paraId="4922A817" w14:textId="0585DFE4" w:rsidR="004A2535" w:rsidRPr="00331CD9" w:rsidRDefault="004A2535" w:rsidP="00540F8C">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331CD9">
        <w:rPr>
          <w:rFonts w:eastAsia="Times New Roman" w:cstheme="minorHAnsi"/>
          <w:lang w:eastAsia="cs-CZ"/>
        </w:rPr>
        <w:t>Veškeré Vaše práva uvedena výše v tomto článku X</w:t>
      </w:r>
      <w:r w:rsidR="00FA1D16">
        <w:rPr>
          <w:rFonts w:eastAsia="Times New Roman" w:cstheme="minorHAnsi"/>
          <w:lang w:eastAsia="cs-CZ"/>
        </w:rPr>
        <w:t>I</w:t>
      </w:r>
      <w:r w:rsidRPr="00331CD9">
        <w:rPr>
          <w:rFonts w:eastAsia="Times New Roman" w:cstheme="minorHAnsi"/>
          <w:lang w:eastAsia="cs-CZ"/>
        </w:rPr>
        <w:t xml:space="preserve">. odst. 1. až </w:t>
      </w:r>
      <w:r w:rsidR="00331CD9" w:rsidRPr="00331CD9">
        <w:rPr>
          <w:rFonts w:eastAsia="Times New Roman" w:cstheme="minorHAnsi"/>
          <w:lang w:eastAsia="cs-CZ"/>
        </w:rPr>
        <w:t xml:space="preserve">odst. </w:t>
      </w:r>
      <w:r w:rsidRPr="00331CD9">
        <w:rPr>
          <w:rFonts w:eastAsia="Times New Roman" w:cstheme="minorHAnsi"/>
          <w:lang w:eastAsia="cs-CZ"/>
        </w:rPr>
        <w:t>7</w:t>
      </w:r>
      <w:r w:rsidR="00331CD9" w:rsidRPr="00331CD9">
        <w:rPr>
          <w:rFonts w:eastAsia="Times New Roman" w:cstheme="minorHAnsi"/>
          <w:lang w:eastAsia="cs-CZ"/>
        </w:rPr>
        <w:t>. můžete uplatnit prostřednictvím kontakt</w:t>
      </w:r>
      <w:r w:rsidR="00331CD9">
        <w:rPr>
          <w:rFonts w:eastAsia="Times New Roman" w:cstheme="minorHAnsi"/>
          <w:lang w:eastAsia="cs-CZ"/>
        </w:rPr>
        <w:t>ů</w:t>
      </w:r>
      <w:r w:rsidR="00331CD9" w:rsidRPr="00331CD9">
        <w:rPr>
          <w:rFonts w:eastAsia="Times New Roman" w:cstheme="minorHAnsi"/>
          <w:lang w:eastAsia="cs-CZ"/>
        </w:rPr>
        <w:t xml:space="preserve"> </w:t>
      </w:r>
      <w:r w:rsidR="00331CD9">
        <w:rPr>
          <w:rFonts w:eastAsia="Times New Roman" w:cstheme="minorHAnsi"/>
          <w:lang w:eastAsia="cs-CZ"/>
        </w:rPr>
        <w:t xml:space="preserve">správce </w:t>
      </w:r>
      <w:r w:rsidR="00331CD9" w:rsidRPr="00331CD9">
        <w:rPr>
          <w:rFonts w:eastAsia="Times New Roman" w:cstheme="minorHAnsi"/>
          <w:lang w:eastAsia="cs-CZ"/>
        </w:rPr>
        <w:t>uveden</w:t>
      </w:r>
      <w:r w:rsidR="00331CD9">
        <w:rPr>
          <w:rFonts w:eastAsia="Times New Roman" w:cstheme="minorHAnsi"/>
          <w:lang w:eastAsia="cs-CZ"/>
        </w:rPr>
        <w:t>ých</w:t>
      </w:r>
      <w:r w:rsidR="00331CD9" w:rsidRPr="00331CD9">
        <w:rPr>
          <w:rFonts w:eastAsia="Times New Roman" w:cstheme="minorHAnsi"/>
          <w:lang w:eastAsia="cs-CZ"/>
        </w:rPr>
        <w:t xml:space="preserve"> v těchto </w:t>
      </w:r>
      <w:r w:rsidR="00331CD9">
        <w:rPr>
          <w:rFonts w:eastAsia="Times New Roman" w:cstheme="minorHAnsi"/>
          <w:lang w:eastAsia="cs-CZ"/>
        </w:rPr>
        <w:t>Z</w:t>
      </w:r>
      <w:r w:rsidR="00331CD9" w:rsidRPr="00331CD9">
        <w:rPr>
          <w:rFonts w:eastAsia="Times New Roman" w:cstheme="minorHAnsi"/>
          <w:lang w:eastAsia="cs-CZ"/>
        </w:rPr>
        <w:t>ásadách</w:t>
      </w:r>
      <w:r w:rsidRPr="00331CD9">
        <w:rPr>
          <w:rFonts w:eastAsia="Times New Roman" w:cstheme="minorHAnsi"/>
          <w:lang w:eastAsia="cs-CZ"/>
        </w:rPr>
        <w:t xml:space="preserve"> </w:t>
      </w:r>
    </w:p>
    <w:p w14:paraId="51974848" w14:textId="77777777" w:rsidR="004A2535" w:rsidRPr="004A2535" w:rsidRDefault="004A2535" w:rsidP="004A2535">
      <w:pPr>
        <w:pStyle w:val="Odstavecseseznamem"/>
        <w:rPr>
          <w:rFonts w:eastAsia="Times New Roman" w:cstheme="minorHAnsi"/>
          <w:lang w:eastAsia="cs-CZ"/>
        </w:rPr>
      </w:pPr>
    </w:p>
    <w:p w14:paraId="5601B57E" w14:textId="2BA6313F" w:rsidR="00614476" w:rsidRPr="00C11437" w:rsidRDefault="00331CD9" w:rsidP="00614476">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7A0770">
        <w:rPr>
          <w:rFonts w:eastAsia="Times New Roman" w:cstheme="minorHAnsi"/>
          <w:b/>
          <w:bCs/>
          <w:lang w:eastAsia="cs-CZ"/>
        </w:rPr>
        <w:t xml:space="preserve">Právo podat stížnost </w:t>
      </w:r>
      <w:r w:rsidR="007A0770" w:rsidRPr="007A0770">
        <w:rPr>
          <w:rFonts w:eastAsia="Times New Roman" w:cstheme="minorHAnsi"/>
          <w:b/>
          <w:bCs/>
          <w:lang w:eastAsia="cs-CZ"/>
        </w:rPr>
        <w:t>u dozorového úřadu</w:t>
      </w:r>
      <w:r w:rsidR="007A0770">
        <w:rPr>
          <w:rFonts w:eastAsia="Times New Roman" w:cstheme="minorHAnsi"/>
          <w:lang w:eastAsia="cs-CZ"/>
        </w:rPr>
        <w:t xml:space="preserve"> </w:t>
      </w:r>
      <w:r w:rsidR="0023700A">
        <w:rPr>
          <w:rFonts w:eastAsia="Times New Roman" w:cstheme="minorHAnsi"/>
          <w:lang w:eastAsia="cs-CZ"/>
        </w:rPr>
        <w:t>–</w:t>
      </w:r>
      <w:r w:rsidR="007A0770">
        <w:rPr>
          <w:rFonts w:eastAsia="Times New Roman" w:cstheme="minorHAnsi"/>
          <w:lang w:eastAsia="cs-CZ"/>
        </w:rPr>
        <w:t xml:space="preserve"> p</w:t>
      </w:r>
      <w:r w:rsidR="00614476" w:rsidRPr="00C11437">
        <w:rPr>
          <w:rFonts w:eastAsia="Times New Roman" w:cstheme="minorHAnsi"/>
          <w:lang w:eastAsia="cs-CZ"/>
        </w:rPr>
        <w:t>okud byste se domníval(a), že zpracováním Vašich osobních údajů bylo porušeno či je porušováno nařízení, máte mimo jiné právo podat stížnost u dozorového úřadu.</w:t>
      </w:r>
      <w:r w:rsidR="004C7F3F" w:rsidRPr="00C11437">
        <w:rPr>
          <w:rFonts w:eastAsia="Times New Roman" w:cstheme="minorHAnsi"/>
          <w:lang w:eastAsia="cs-CZ"/>
        </w:rPr>
        <w:t xml:space="preserve"> Dozorovým orgánem v České </w:t>
      </w:r>
      <w:r w:rsidR="00097241" w:rsidRPr="00C11437">
        <w:rPr>
          <w:rFonts w:eastAsia="Times New Roman" w:cstheme="minorHAnsi"/>
          <w:lang w:eastAsia="cs-CZ"/>
        </w:rPr>
        <w:t>republice je Úřad pro ochranu osobních údajů</w:t>
      </w:r>
      <w:r w:rsidR="00E84D3A" w:rsidRPr="00C11437">
        <w:rPr>
          <w:rFonts w:eastAsia="Times New Roman" w:cstheme="minorHAnsi"/>
          <w:lang w:eastAsia="cs-CZ"/>
        </w:rPr>
        <w:t>, se sídlem Pplk. Sochora 27, 170 00 Praha 7</w:t>
      </w:r>
      <w:r w:rsidR="006B7A5A" w:rsidRPr="00C11437">
        <w:rPr>
          <w:rFonts w:eastAsia="Times New Roman" w:cstheme="minorHAnsi"/>
          <w:lang w:eastAsia="cs-CZ"/>
        </w:rPr>
        <w:t>, telefon</w:t>
      </w:r>
      <w:r w:rsidR="00997D67" w:rsidRPr="00C11437">
        <w:rPr>
          <w:rFonts w:eastAsia="Times New Roman" w:cstheme="minorHAnsi"/>
          <w:lang w:eastAsia="cs-CZ"/>
        </w:rPr>
        <w:t>:</w:t>
      </w:r>
      <w:r w:rsidR="006B7A5A" w:rsidRPr="00C11437">
        <w:rPr>
          <w:rFonts w:eastAsia="Times New Roman" w:cstheme="minorHAnsi"/>
          <w:lang w:eastAsia="cs-CZ"/>
        </w:rPr>
        <w:t xml:space="preserve"> 234 665</w:t>
      </w:r>
      <w:r w:rsidR="00442ADC" w:rsidRPr="00C11437">
        <w:rPr>
          <w:rFonts w:eastAsia="Times New Roman" w:cstheme="minorHAnsi"/>
          <w:lang w:eastAsia="cs-CZ"/>
        </w:rPr>
        <w:t> </w:t>
      </w:r>
      <w:r w:rsidR="006B7A5A" w:rsidRPr="00C11437">
        <w:rPr>
          <w:rFonts w:eastAsia="Times New Roman" w:cstheme="minorHAnsi"/>
          <w:lang w:eastAsia="cs-CZ"/>
        </w:rPr>
        <w:t>111</w:t>
      </w:r>
      <w:r w:rsidR="00442ADC" w:rsidRPr="00C11437">
        <w:rPr>
          <w:rFonts w:eastAsia="Times New Roman" w:cstheme="minorHAnsi"/>
          <w:lang w:eastAsia="cs-CZ"/>
        </w:rPr>
        <w:t>, e-mail</w:t>
      </w:r>
      <w:r w:rsidR="00997D67" w:rsidRPr="00C11437">
        <w:rPr>
          <w:rFonts w:eastAsia="Times New Roman" w:cstheme="minorHAnsi"/>
          <w:lang w:eastAsia="cs-CZ"/>
        </w:rPr>
        <w:t>:</w:t>
      </w:r>
      <w:r w:rsidR="00442ADC" w:rsidRPr="00C11437">
        <w:rPr>
          <w:rFonts w:eastAsia="Times New Roman" w:cstheme="minorHAnsi"/>
          <w:lang w:eastAsia="cs-CZ"/>
        </w:rPr>
        <w:t xml:space="preserve"> </w:t>
      </w:r>
      <w:hyperlink r:id="rId9" w:history="1">
        <w:r w:rsidR="00F66176" w:rsidRPr="0068697E">
          <w:rPr>
            <w:rStyle w:val="Hypertextovodkaz"/>
            <w:rFonts w:eastAsia="Times New Roman" w:cstheme="minorHAnsi"/>
            <w:lang w:eastAsia="cs-CZ"/>
          </w:rPr>
          <w:t>posta@uoou.cz</w:t>
        </w:r>
      </w:hyperlink>
      <w:r w:rsidR="00997D67" w:rsidRPr="00C11437">
        <w:rPr>
          <w:rFonts w:eastAsia="Times New Roman" w:cstheme="minorHAnsi"/>
          <w:lang w:eastAsia="cs-CZ"/>
        </w:rPr>
        <w:t xml:space="preserve">, datová schránka: </w:t>
      </w:r>
      <w:r w:rsidR="00190393" w:rsidRPr="00C11437">
        <w:rPr>
          <w:rFonts w:eastAsia="Times New Roman" w:cstheme="minorHAnsi"/>
          <w:lang w:eastAsia="cs-CZ"/>
        </w:rPr>
        <w:t xml:space="preserve">qkbaa2n, </w:t>
      </w:r>
      <w:hyperlink r:id="rId10" w:history="1">
        <w:r w:rsidR="00190393" w:rsidRPr="00C11437">
          <w:rPr>
            <w:rStyle w:val="Hypertextovodkaz"/>
            <w:rFonts w:eastAsia="Times New Roman" w:cstheme="minorHAnsi"/>
            <w:color w:val="auto"/>
            <w:lang w:eastAsia="cs-CZ"/>
          </w:rPr>
          <w:t>www.uoou.cz</w:t>
        </w:r>
      </w:hyperlink>
      <w:r w:rsidR="00095412" w:rsidRPr="00C11437">
        <w:rPr>
          <w:rStyle w:val="Hypertextovodkaz"/>
          <w:rFonts w:eastAsia="Times New Roman" w:cstheme="minorHAnsi"/>
          <w:color w:val="auto"/>
          <w:lang w:eastAsia="cs-CZ"/>
        </w:rPr>
        <w:t>.</w:t>
      </w:r>
    </w:p>
    <w:p w14:paraId="48611657" w14:textId="77777777" w:rsidR="00190393" w:rsidRPr="00C11437" w:rsidRDefault="00190393" w:rsidP="00190393">
      <w:pPr>
        <w:pStyle w:val="Odstavecseseznamem"/>
        <w:rPr>
          <w:rFonts w:eastAsia="Times New Roman" w:cstheme="minorHAnsi"/>
          <w:lang w:eastAsia="cs-CZ"/>
        </w:rPr>
      </w:pPr>
    </w:p>
    <w:p w14:paraId="2C375C31" w14:textId="08DED13C" w:rsidR="00256524" w:rsidRPr="0023700A" w:rsidRDefault="00EE6F0A" w:rsidP="0023700A">
      <w:pPr>
        <w:pStyle w:val="Odstavecseseznamem"/>
        <w:numPr>
          <w:ilvl w:val="0"/>
          <w:numId w:val="30"/>
        </w:numPr>
        <w:shd w:val="clear" w:color="auto" w:fill="FFFFFF"/>
        <w:spacing w:after="0" w:line="315" w:lineRule="atLeast"/>
        <w:ind w:left="357" w:hanging="499"/>
        <w:jc w:val="both"/>
        <w:rPr>
          <w:rFonts w:eastAsia="Times New Roman" w:cstheme="minorHAnsi"/>
          <w:lang w:eastAsia="cs-CZ"/>
        </w:rPr>
      </w:pPr>
      <w:r w:rsidRPr="00C11437">
        <w:rPr>
          <w:rFonts w:eastAsia="Times New Roman" w:cstheme="minorHAnsi"/>
          <w:lang w:eastAsia="cs-CZ"/>
        </w:rPr>
        <w:t>S</w:t>
      </w:r>
      <w:r w:rsidR="00620BA7" w:rsidRPr="00C11437">
        <w:rPr>
          <w:rFonts w:eastAsia="Times New Roman" w:cstheme="minorHAnsi"/>
          <w:lang w:eastAsia="cs-CZ"/>
        </w:rPr>
        <w:t xml:space="preserve"> jakýmikoliv </w:t>
      </w:r>
      <w:r w:rsidR="00FD199A" w:rsidRPr="00C11437">
        <w:rPr>
          <w:rFonts w:eastAsia="Times New Roman" w:cstheme="minorHAnsi"/>
          <w:lang w:eastAsia="cs-CZ"/>
        </w:rPr>
        <w:t xml:space="preserve">připomínkami ohledně zpracování osobních údajů nebo v případě uplatnění </w:t>
      </w:r>
      <w:r w:rsidR="006D388C" w:rsidRPr="00C11437">
        <w:rPr>
          <w:rFonts w:eastAsia="Times New Roman" w:cstheme="minorHAnsi"/>
          <w:lang w:eastAsia="cs-CZ"/>
        </w:rPr>
        <w:t xml:space="preserve">svých práv </w:t>
      </w:r>
      <w:r w:rsidR="00A26F6B" w:rsidRPr="00C11437">
        <w:rPr>
          <w:rFonts w:eastAsia="Times New Roman" w:cstheme="minorHAnsi"/>
          <w:lang w:eastAsia="cs-CZ"/>
        </w:rPr>
        <w:t xml:space="preserve">se můžete </w:t>
      </w:r>
      <w:r w:rsidR="0099114D" w:rsidRPr="00C11437">
        <w:rPr>
          <w:rFonts w:eastAsia="Times New Roman" w:cstheme="minorHAnsi"/>
          <w:lang w:eastAsia="cs-CZ"/>
        </w:rPr>
        <w:t xml:space="preserve">obracet na správce e-mailem </w:t>
      </w:r>
      <w:r w:rsidR="005B0814" w:rsidRPr="00C11437">
        <w:rPr>
          <w:rFonts w:eastAsia="Times New Roman" w:cstheme="minorHAnsi"/>
          <w:lang w:eastAsia="cs-CZ"/>
        </w:rPr>
        <w:t xml:space="preserve">na: </w:t>
      </w:r>
      <w:hyperlink r:id="rId11" w:history="1">
        <w:r w:rsidR="005A4697" w:rsidRPr="00247018">
          <w:rPr>
            <w:rStyle w:val="Hypertextovodkaz"/>
            <w:rFonts w:eastAsia="Times New Roman" w:cstheme="minorHAnsi"/>
            <w:lang w:eastAsia="cs-CZ"/>
          </w:rPr>
          <w:t>aplikace@rytirikladno.cz</w:t>
        </w:r>
      </w:hyperlink>
      <w:r w:rsidR="0023700A">
        <w:rPr>
          <w:rFonts w:eastAsia="Times New Roman" w:cstheme="minorHAnsi"/>
          <w:lang w:eastAsia="cs-CZ"/>
        </w:rPr>
        <w:t xml:space="preserve"> </w:t>
      </w:r>
      <w:r w:rsidR="005B0814" w:rsidRPr="0023700A">
        <w:rPr>
          <w:rFonts w:eastAsia="Times New Roman" w:cstheme="minorHAnsi"/>
          <w:lang w:eastAsia="cs-CZ"/>
        </w:rPr>
        <w:t xml:space="preserve">nebo na telefonním čísle: </w:t>
      </w:r>
      <w:r w:rsidR="002E3D4E" w:rsidRPr="0023700A">
        <w:rPr>
          <w:rFonts w:eastAsia="Times New Roman" w:cstheme="minorHAnsi"/>
          <w:lang w:eastAsia="cs-CZ"/>
        </w:rPr>
        <w:br/>
      </w:r>
      <w:r w:rsidR="00256524" w:rsidRPr="0023700A">
        <w:rPr>
          <w:rFonts w:eastAsia="Times New Roman" w:cstheme="minorHAnsi"/>
          <w:lang w:eastAsia="cs-CZ"/>
        </w:rPr>
        <w:t>+ 420</w:t>
      </w:r>
      <w:r w:rsidR="0023700A">
        <w:rPr>
          <w:rFonts w:eastAsia="Times New Roman" w:cstheme="minorHAnsi"/>
          <w:lang w:eastAsia="cs-CZ"/>
        </w:rPr>
        <w:t>776408154</w:t>
      </w:r>
    </w:p>
    <w:p w14:paraId="62D88DAE" w14:textId="60A2EE18" w:rsidR="00256524" w:rsidRPr="00C11437" w:rsidRDefault="00256524" w:rsidP="00256524">
      <w:pPr>
        <w:pStyle w:val="Odstavecseseznamem"/>
        <w:rPr>
          <w:rFonts w:eastAsia="Times New Roman" w:cstheme="minorHAnsi"/>
          <w:lang w:eastAsia="cs-CZ"/>
        </w:rPr>
      </w:pPr>
    </w:p>
    <w:p w14:paraId="65950255" w14:textId="77777777" w:rsidR="00095412" w:rsidRPr="00C11437" w:rsidRDefault="00095412" w:rsidP="00256524">
      <w:pPr>
        <w:pStyle w:val="Odstavecseseznamem"/>
        <w:rPr>
          <w:rFonts w:eastAsia="Times New Roman" w:cstheme="minorHAnsi"/>
          <w:lang w:eastAsia="cs-CZ"/>
        </w:rPr>
      </w:pPr>
    </w:p>
    <w:p w14:paraId="5B78DB0F" w14:textId="1211FD1F" w:rsidR="00513052" w:rsidRPr="00C11437" w:rsidRDefault="00943097" w:rsidP="00121A8C">
      <w:pPr>
        <w:pStyle w:val="Odstavecseseznamem"/>
        <w:numPr>
          <w:ilvl w:val="0"/>
          <w:numId w:val="13"/>
        </w:numPr>
        <w:shd w:val="clear" w:color="auto" w:fill="FFFFFF"/>
        <w:spacing w:after="0" w:line="315" w:lineRule="atLeast"/>
        <w:rPr>
          <w:rFonts w:cstheme="minorHAnsi"/>
          <w:color w:val="293033"/>
          <w:shd w:val="clear" w:color="auto" w:fill="FFFFFF"/>
        </w:rPr>
      </w:pPr>
      <w:r w:rsidRPr="00C11437">
        <w:rPr>
          <w:rFonts w:eastAsia="Times New Roman" w:cstheme="minorHAnsi"/>
          <w:b/>
          <w:u w:val="single"/>
          <w:lang w:eastAsia="cs-CZ"/>
        </w:rPr>
        <w:t>Závěrečná ustanovení</w:t>
      </w:r>
    </w:p>
    <w:p w14:paraId="76B82936" w14:textId="77777777" w:rsidR="00943097" w:rsidRPr="00C11437" w:rsidRDefault="00943097" w:rsidP="00943097">
      <w:pPr>
        <w:pStyle w:val="Odstavecseseznamem"/>
        <w:shd w:val="clear" w:color="auto" w:fill="FFFFFF"/>
        <w:spacing w:after="0" w:line="315" w:lineRule="atLeast"/>
        <w:ind w:left="360"/>
        <w:rPr>
          <w:rFonts w:cstheme="minorHAnsi"/>
          <w:color w:val="293033"/>
          <w:shd w:val="clear" w:color="auto" w:fill="FFFFFF"/>
        </w:rPr>
      </w:pPr>
    </w:p>
    <w:p w14:paraId="0354E903" w14:textId="729D559D" w:rsidR="00943097" w:rsidRPr="00C11437" w:rsidRDefault="003A18DF" w:rsidP="00943097">
      <w:pPr>
        <w:pStyle w:val="Odstavecseseznamem"/>
        <w:numPr>
          <w:ilvl w:val="0"/>
          <w:numId w:val="33"/>
        </w:numPr>
        <w:shd w:val="clear" w:color="auto" w:fill="FFFFFF"/>
        <w:spacing w:after="0" w:line="315" w:lineRule="atLeast"/>
        <w:ind w:left="357" w:hanging="499"/>
        <w:rPr>
          <w:rFonts w:eastAsia="Times New Roman" w:cstheme="minorHAnsi"/>
          <w:lang w:eastAsia="cs-CZ"/>
        </w:rPr>
      </w:pPr>
      <w:r w:rsidRPr="00C11437">
        <w:rPr>
          <w:rFonts w:eastAsia="Times New Roman" w:cstheme="minorHAnsi"/>
          <w:lang w:eastAsia="cs-CZ"/>
        </w:rPr>
        <w:t xml:space="preserve">Zásady </w:t>
      </w:r>
      <w:r w:rsidR="00B909B3" w:rsidRPr="00C11437">
        <w:rPr>
          <w:rFonts w:eastAsia="Times New Roman" w:cstheme="minorHAnsi"/>
          <w:lang w:eastAsia="cs-CZ"/>
        </w:rPr>
        <w:t xml:space="preserve">ochrany </w:t>
      </w:r>
      <w:r w:rsidR="0027675F">
        <w:rPr>
          <w:rFonts w:eastAsia="Times New Roman" w:cstheme="minorHAnsi"/>
          <w:lang w:eastAsia="cs-CZ"/>
        </w:rPr>
        <w:t xml:space="preserve">a zpracování </w:t>
      </w:r>
      <w:r w:rsidR="00B909B3" w:rsidRPr="00C11437">
        <w:rPr>
          <w:rFonts w:eastAsia="Times New Roman" w:cstheme="minorHAnsi"/>
          <w:lang w:eastAsia="cs-CZ"/>
        </w:rPr>
        <w:t xml:space="preserve">osobních údajů </w:t>
      </w:r>
      <w:r w:rsidRPr="00C11437">
        <w:rPr>
          <w:rFonts w:eastAsia="Times New Roman" w:cstheme="minorHAnsi"/>
          <w:lang w:eastAsia="cs-CZ"/>
        </w:rPr>
        <w:t>může správce p</w:t>
      </w:r>
      <w:r w:rsidR="00513052" w:rsidRPr="00C11437">
        <w:rPr>
          <w:rFonts w:eastAsia="Times New Roman" w:cstheme="minorHAnsi"/>
          <w:lang w:eastAsia="cs-CZ"/>
        </w:rPr>
        <w:t xml:space="preserve">růběžně </w:t>
      </w:r>
      <w:r w:rsidR="00363EF1" w:rsidRPr="00C11437">
        <w:rPr>
          <w:rFonts w:eastAsia="Times New Roman" w:cstheme="minorHAnsi"/>
          <w:lang w:eastAsia="cs-CZ"/>
        </w:rPr>
        <w:t>měnit, aktualizovat nebo upravovat.</w:t>
      </w:r>
      <w:r w:rsidR="00513052" w:rsidRPr="00C11437">
        <w:rPr>
          <w:rFonts w:eastAsia="Times New Roman" w:cstheme="minorHAnsi"/>
          <w:lang w:eastAsia="cs-CZ"/>
        </w:rPr>
        <w:t xml:space="preserve"> </w:t>
      </w:r>
      <w:r w:rsidR="00B909B3" w:rsidRPr="00C11437">
        <w:rPr>
          <w:rFonts w:eastAsia="Times New Roman" w:cstheme="minorHAnsi"/>
          <w:lang w:eastAsia="cs-CZ"/>
        </w:rPr>
        <w:t>Novou verzi zásad zveřejní správce na svých internetových stránkách</w:t>
      </w:r>
      <w:r w:rsidR="002D20B3">
        <w:rPr>
          <w:rFonts w:eastAsia="Times New Roman" w:cstheme="minorHAnsi"/>
          <w:lang w:eastAsia="cs-CZ"/>
        </w:rPr>
        <w:t>.</w:t>
      </w:r>
    </w:p>
    <w:p w14:paraId="6B7BCEDC" w14:textId="77777777" w:rsidR="00943097" w:rsidRPr="00C11437" w:rsidRDefault="00943097" w:rsidP="00943097">
      <w:pPr>
        <w:pStyle w:val="Odstavecseseznamem"/>
        <w:rPr>
          <w:rFonts w:eastAsia="Times New Roman" w:cstheme="minorHAnsi"/>
          <w:lang w:eastAsia="cs-CZ"/>
        </w:rPr>
      </w:pPr>
    </w:p>
    <w:p w14:paraId="12E2A194" w14:textId="580D03B6" w:rsidR="00363EF1" w:rsidRPr="00C11437" w:rsidRDefault="00363EF1" w:rsidP="00943097">
      <w:pPr>
        <w:shd w:val="clear" w:color="auto" w:fill="FFFFFF"/>
        <w:spacing w:after="0" w:line="240" w:lineRule="auto"/>
        <w:ind w:left="360"/>
        <w:rPr>
          <w:rFonts w:eastAsia="Times New Roman" w:cstheme="minorHAnsi"/>
          <w:color w:val="666666"/>
          <w:lang w:eastAsia="cs-CZ"/>
        </w:rPr>
      </w:pPr>
    </w:p>
    <w:p w14:paraId="677730B3" w14:textId="77777777" w:rsidR="00513052" w:rsidRPr="00C11437" w:rsidRDefault="00513052" w:rsidP="00363EF1">
      <w:pPr>
        <w:shd w:val="clear" w:color="auto" w:fill="FFFFFF"/>
        <w:spacing w:after="0" w:line="315" w:lineRule="atLeast"/>
        <w:jc w:val="both"/>
        <w:rPr>
          <w:rFonts w:eastAsia="Times New Roman" w:cstheme="minorHAnsi"/>
          <w:lang w:eastAsia="cs-CZ"/>
        </w:rPr>
      </w:pPr>
    </w:p>
    <w:sectPr w:rsidR="00513052" w:rsidRPr="00C1143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9A5" w14:textId="77777777" w:rsidR="00B35DAB" w:rsidRDefault="00B35DAB" w:rsidP="00DD21CF">
      <w:pPr>
        <w:spacing w:after="0" w:line="240" w:lineRule="auto"/>
      </w:pPr>
      <w:r>
        <w:separator/>
      </w:r>
    </w:p>
  </w:endnote>
  <w:endnote w:type="continuationSeparator" w:id="0">
    <w:p w14:paraId="15D19497" w14:textId="77777777" w:rsidR="00B35DAB" w:rsidRDefault="00B35DAB" w:rsidP="00DD21CF">
      <w:pPr>
        <w:spacing w:after="0" w:line="240" w:lineRule="auto"/>
      </w:pPr>
      <w:r>
        <w:continuationSeparator/>
      </w:r>
    </w:p>
  </w:endnote>
  <w:endnote w:type="continuationNotice" w:id="1">
    <w:p w14:paraId="7DE4BECA" w14:textId="77777777" w:rsidR="00B35DAB" w:rsidRDefault="00B35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08AA" w14:textId="77777777" w:rsidR="00B300FB" w:rsidRDefault="00B300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2088" w14:textId="77777777" w:rsidR="00B35DAB" w:rsidRDefault="00B35DAB" w:rsidP="00DD21CF">
      <w:pPr>
        <w:spacing w:after="0" w:line="240" w:lineRule="auto"/>
      </w:pPr>
      <w:r>
        <w:separator/>
      </w:r>
    </w:p>
  </w:footnote>
  <w:footnote w:type="continuationSeparator" w:id="0">
    <w:p w14:paraId="22872683" w14:textId="77777777" w:rsidR="00B35DAB" w:rsidRDefault="00B35DAB" w:rsidP="00DD21CF">
      <w:pPr>
        <w:spacing w:after="0" w:line="240" w:lineRule="auto"/>
      </w:pPr>
      <w:r>
        <w:continuationSeparator/>
      </w:r>
    </w:p>
  </w:footnote>
  <w:footnote w:type="continuationNotice" w:id="1">
    <w:p w14:paraId="01D6067D" w14:textId="77777777" w:rsidR="00B35DAB" w:rsidRDefault="00B35D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6840" w14:textId="77777777" w:rsidR="00B300FB" w:rsidRDefault="00B300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A42"/>
    <w:multiLevelType w:val="multilevel"/>
    <w:tmpl w:val="7014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9388E"/>
    <w:multiLevelType w:val="multilevel"/>
    <w:tmpl w:val="5860D68A"/>
    <w:lvl w:ilvl="0">
      <w:start w:val="1"/>
      <w:numFmt w:val="decimal"/>
      <w:lvlText w:val="%1."/>
      <w:lvlJc w:val="left"/>
      <w:pPr>
        <w:tabs>
          <w:tab w:val="num" w:pos="405"/>
        </w:tabs>
        <w:ind w:left="405" w:hanging="360"/>
      </w:pPr>
    </w:lvl>
    <w:lvl w:ilvl="1" w:tentative="1">
      <w:start w:val="1"/>
      <w:numFmt w:val="decimal"/>
      <w:lvlText w:val="%2."/>
      <w:lvlJc w:val="left"/>
      <w:pPr>
        <w:tabs>
          <w:tab w:val="num" w:pos="1125"/>
        </w:tabs>
        <w:ind w:left="1125" w:hanging="360"/>
      </w:pPr>
    </w:lvl>
    <w:lvl w:ilvl="2" w:tentative="1">
      <w:start w:val="1"/>
      <w:numFmt w:val="decimal"/>
      <w:lvlText w:val="%3."/>
      <w:lvlJc w:val="left"/>
      <w:pPr>
        <w:tabs>
          <w:tab w:val="num" w:pos="1845"/>
        </w:tabs>
        <w:ind w:left="1845" w:hanging="360"/>
      </w:pPr>
    </w:lvl>
    <w:lvl w:ilvl="3" w:tentative="1">
      <w:start w:val="1"/>
      <w:numFmt w:val="decimal"/>
      <w:lvlText w:val="%4."/>
      <w:lvlJc w:val="left"/>
      <w:pPr>
        <w:tabs>
          <w:tab w:val="num" w:pos="2565"/>
        </w:tabs>
        <w:ind w:left="2565" w:hanging="360"/>
      </w:pPr>
    </w:lvl>
    <w:lvl w:ilvl="4" w:tentative="1">
      <w:start w:val="1"/>
      <w:numFmt w:val="decimal"/>
      <w:lvlText w:val="%5."/>
      <w:lvlJc w:val="left"/>
      <w:pPr>
        <w:tabs>
          <w:tab w:val="num" w:pos="3285"/>
        </w:tabs>
        <w:ind w:left="3285" w:hanging="360"/>
      </w:pPr>
    </w:lvl>
    <w:lvl w:ilvl="5" w:tentative="1">
      <w:start w:val="1"/>
      <w:numFmt w:val="decimal"/>
      <w:lvlText w:val="%6."/>
      <w:lvlJc w:val="left"/>
      <w:pPr>
        <w:tabs>
          <w:tab w:val="num" w:pos="4005"/>
        </w:tabs>
        <w:ind w:left="4005" w:hanging="360"/>
      </w:pPr>
    </w:lvl>
    <w:lvl w:ilvl="6" w:tentative="1">
      <w:start w:val="1"/>
      <w:numFmt w:val="decimal"/>
      <w:lvlText w:val="%7."/>
      <w:lvlJc w:val="left"/>
      <w:pPr>
        <w:tabs>
          <w:tab w:val="num" w:pos="4725"/>
        </w:tabs>
        <w:ind w:left="4725" w:hanging="360"/>
      </w:pPr>
    </w:lvl>
    <w:lvl w:ilvl="7" w:tentative="1">
      <w:start w:val="1"/>
      <w:numFmt w:val="decimal"/>
      <w:lvlText w:val="%8."/>
      <w:lvlJc w:val="left"/>
      <w:pPr>
        <w:tabs>
          <w:tab w:val="num" w:pos="5445"/>
        </w:tabs>
        <w:ind w:left="5445" w:hanging="360"/>
      </w:pPr>
    </w:lvl>
    <w:lvl w:ilvl="8" w:tentative="1">
      <w:start w:val="1"/>
      <w:numFmt w:val="decimal"/>
      <w:lvlText w:val="%9."/>
      <w:lvlJc w:val="left"/>
      <w:pPr>
        <w:tabs>
          <w:tab w:val="num" w:pos="6165"/>
        </w:tabs>
        <w:ind w:left="6165" w:hanging="360"/>
      </w:pPr>
    </w:lvl>
  </w:abstractNum>
  <w:abstractNum w:abstractNumId="2" w15:restartNumberingAfterBreak="0">
    <w:nsid w:val="08B128F4"/>
    <w:multiLevelType w:val="multilevel"/>
    <w:tmpl w:val="534845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B71DD"/>
    <w:multiLevelType w:val="hybridMultilevel"/>
    <w:tmpl w:val="79D42CD4"/>
    <w:lvl w:ilvl="0" w:tplc="2A1E442C">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C3F76"/>
    <w:multiLevelType w:val="multilevel"/>
    <w:tmpl w:val="A4503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E2FD2"/>
    <w:multiLevelType w:val="hybridMultilevel"/>
    <w:tmpl w:val="55D09BB4"/>
    <w:lvl w:ilvl="0" w:tplc="1AEA052E">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579FE"/>
    <w:multiLevelType w:val="multilevel"/>
    <w:tmpl w:val="B368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82F3C"/>
    <w:multiLevelType w:val="hybridMultilevel"/>
    <w:tmpl w:val="A5287064"/>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2C7E0D6B"/>
    <w:multiLevelType w:val="multilevel"/>
    <w:tmpl w:val="E1A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13380"/>
    <w:multiLevelType w:val="multilevel"/>
    <w:tmpl w:val="5860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C1093F"/>
    <w:multiLevelType w:val="multilevel"/>
    <w:tmpl w:val="CA2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0C4271"/>
    <w:multiLevelType w:val="hybridMultilevel"/>
    <w:tmpl w:val="79D42CD4"/>
    <w:lvl w:ilvl="0" w:tplc="2A1E442C">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727A4"/>
    <w:multiLevelType w:val="hybridMultilevel"/>
    <w:tmpl w:val="AF7EFA10"/>
    <w:lvl w:ilvl="0" w:tplc="994EC38E">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64E0986"/>
    <w:multiLevelType w:val="multilevel"/>
    <w:tmpl w:val="27D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2571C"/>
    <w:multiLevelType w:val="multilevel"/>
    <w:tmpl w:val="1D42B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551C3"/>
    <w:multiLevelType w:val="multilevel"/>
    <w:tmpl w:val="D1C0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F32C4"/>
    <w:multiLevelType w:val="hybridMultilevel"/>
    <w:tmpl w:val="A4D2AF38"/>
    <w:lvl w:ilvl="0" w:tplc="7DA0FAC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428BC"/>
    <w:multiLevelType w:val="hybridMultilevel"/>
    <w:tmpl w:val="79D42CD4"/>
    <w:lvl w:ilvl="0" w:tplc="2A1E442C">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4C3522"/>
    <w:multiLevelType w:val="multilevel"/>
    <w:tmpl w:val="173C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326FB7"/>
    <w:multiLevelType w:val="hybridMultilevel"/>
    <w:tmpl w:val="477AA2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123C8E"/>
    <w:multiLevelType w:val="hybridMultilevel"/>
    <w:tmpl w:val="D08E77DC"/>
    <w:lvl w:ilvl="0" w:tplc="93A460D6">
      <w:start w:val="1"/>
      <w:numFmt w:val="lowerRoman"/>
      <w:lvlText w:val="(%1)"/>
      <w:lvlJc w:val="left"/>
      <w:pPr>
        <w:ind w:left="1077" w:hanging="720"/>
      </w:pPr>
      <w:rPr>
        <w:rFonts w:hint="default"/>
        <w:color w:val="auto"/>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4E39333A"/>
    <w:multiLevelType w:val="hybridMultilevel"/>
    <w:tmpl w:val="839EE39C"/>
    <w:lvl w:ilvl="0" w:tplc="A5AE9AC2">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2" w15:restartNumberingAfterBreak="0">
    <w:nsid w:val="58765DFC"/>
    <w:multiLevelType w:val="multilevel"/>
    <w:tmpl w:val="B45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13D0B"/>
    <w:multiLevelType w:val="hybridMultilevel"/>
    <w:tmpl w:val="7E3A0A9C"/>
    <w:lvl w:ilvl="0" w:tplc="EFD8F89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5A293170"/>
    <w:multiLevelType w:val="hybridMultilevel"/>
    <w:tmpl w:val="0CA8CE34"/>
    <w:lvl w:ilvl="0" w:tplc="1E867868">
      <w:start w:val="1"/>
      <w:numFmt w:val="upperRoman"/>
      <w:lvlText w:val="%1."/>
      <w:lvlJc w:val="right"/>
      <w:pPr>
        <w:ind w:left="360" w:hanging="360"/>
      </w:pPr>
      <w:rPr>
        <w:rFonts w:ascii="Arial" w:hAnsi="Arial" w:cs="Arial" w:hint="default"/>
        <w:b/>
        <w:color w:val="auto"/>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B2B5A10"/>
    <w:multiLevelType w:val="multilevel"/>
    <w:tmpl w:val="7064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177E53"/>
    <w:multiLevelType w:val="hybridMultilevel"/>
    <w:tmpl w:val="79D42CD4"/>
    <w:lvl w:ilvl="0" w:tplc="2A1E442C">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1F3AC1"/>
    <w:multiLevelType w:val="hybridMultilevel"/>
    <w:tmpl w:val="79D42CD4"/>
    <w:lvl w:ilvl="0" w:tplc="2A1E442C">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5C6431"/>
    <w:multiLevelType w:val="multilevel"/>
    <w:tmpl w:val="EA46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8007C"/>
    <w:multiLevelType w:val="hybridMultilevel"/>
    <w:tmpl w:val="55D09BB4"/>
    <w:lvl w:ilvl="0" w:tplc="1AEA052E">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F33319"/>
    <w:multiLevelType w:val="hybridMultilevel"/>
    <w:tmpl w:val="0B9C9A36"/>
    <w:lvl w:ilvl="0" w:tplc="A2867976">
      <w:start w:val="1"/>
      <w:numFmt w:val="lowerRoman"/>
      <w:lvlText w:val="(%1)"/>
      <w:lvlJc w:val="left"/>
      <w:pPr>
        <w:ind w:left="1077" w:hanging="7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6A5E6B04"/>
    <w:multiLevelType w:val="hybridMultilevel"/>
    <w:tmpl w:val="AF7EFA10"/>
    <w:lvl w:ilvl="0" w:tplc="994EC38E">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A977A97"/>
    <w:multiLevelType w:val="multilevel"/>
    <w:tmpl w:val="B368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BC4809"/>
    <w:multiLevelType w:val="hybridMultilevel"/>
    <w:tmpl w:val="ACFCE9A8"/>
    <w:lvl w:ilvl="0" w:tplc="26ECA4AC">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067630"/>
    <w:multiLevelType w:val="hybridMultilevel"/>
    <w:tmpl w:val="39A0389A"/>
    <w:lvl w:ilvl="0" w:tplc="EEE6A51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F432E9A"/>
    <w:multiLevelType w:val="hybridMultilevel"/>
    <w:tmpl w:val="2F68F93A"/>
    <w:lvl w:ilvl="0" w:tplc="035C4314">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D52C5A"/>
    <w:multiLevelType w:val="multilevel"/>
    <w:tmpl w:val="7064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F21B2E"/>
    <w:multiLevelType w:val="multilevel"/>
    <w:tmpl w:val="B174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450A8"/>
    <w:multiLevelType w:val="hybridMultilevel"/>
    <w:tmpl w:val="79D42CD4"/>
    <w:lvl w:ilvl="0" w:tplc="2A1E442C">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B5468C"/>
    <w:multiLevelType w:val="hybridMultilevel"/>
    <w:tmpl w:val="55D09BB4"/>
    <w:lvl w:ilvl="0" w:tplc="1AEA052E">
      <w:start w:val="1"/>
      <w:numFmt w:val="decimal"/>
      <w:lvlText w:val="%1."/>
      <w:lvlJc w:val="left"/>
      <w:pPr>
        <w:ind w:left="36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F609A7"/>
    <w:multiLevelType w:val="multilevel"/>
    <w:tmpl w:val="F8300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66CB3"/>
    <w:multiLevelType w:val="hybridMultilevel"/>
    <w:tmpl w:val="79D42CD4"/>
    <w:lvl w:ilvl="0" w:tplc="FFFFFFFF">
      <w:start w:val="1"/>
      <w:numFmt w:val="decimal"/>
      <w:lvlText w:val="%1."/>
      <w:lvlJc w:val="left"/>
      <w:pPr>
        <w:ind w:left="360" w:hanging="360"/>
      </w:pPr>
      <w:rPr>
        <w:rFonts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8D4DD3"/>
    <w:multiLevelType w:val="hybridMultilevel"/>
    <w:tmpl w:val="79D42CD4"/>
    <w:lvl w:ilvl="0" w:tplc="2A1E442C">
      <w:start w:val="1"/>
      <w:numFmt w:val="decimal"/>
      <w:lvlText w:val="%1."/>
      <w:lvlJc w:val="left"/>
      <w:pPr>
        <w:ind w:left="36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4553853">
    <w:abstractNumId w:val="37"/>
  </w:num>
  <w:num w:numId="2" w16cid:durableId="1439715140">
    <w:abstractNumId w:val="14"/>
  </w:num>
  <w:num w:numId="3" w16cid:durableId="1562862173">
    <w:abstractNumId w:val="4"/>
  </w:num>
  <w:num w:numId="4" w16cid:durableId="494228456">
    <w:abstractNumId w:val="2"/>
  </w:num>
  <w:num w:numId="5" w16cid:durableId="1597977811">
    <w:abstractNumId w:val="9"/>
  </w:num>
  <w:num w:numId="6" w16cid:durableId="2012560299">
    <w:abstractNumId w:val="36"/>
  </w:num>
  <w:num w:numId="7" w16cid:durableId="37359789">
    <w:abstractNumId w:val="25"/>
  </w:num>
  <w:num w:numId="8" w16cid:durableId="1143933595">
    <w:abstractNumId w:val="32"/>
  </w:num>
  <w:num w:numId="9" w16cid:durableId="62065671">
    <w:abstractNumId w:val="6"/>
  </w:num>
  <w:num w:numId="10" w16cid:durableId="126360606">
    <w:abstractNumId w:val="22"/>
  </w:num>
  <w:num w:numId="11" w16cid:durableId="436219576">
    <w:abstractNumId w:val="18"/>
  </w:num>
  <w:num w:numId="12" w16cid:durableId="770321725">
    <w:abstractNumId w:val="1"/>
  </w:num>
  <w:num w:numId="13" w16cid:durableId="987123841">
    <w:abstractNumId w:val="24"/>
  </w:num>
  <w:num w:numId="14" w16cid:durableId="2008551058">
    <w:abstractNumId w:val="12"/>
  </w:num>
  <w:num w:numId="15" w16cid:durableId="680548240">
    <w:abstractNumId w:val="31"/>
  </w:num>
  <w:num w:numId="16" w16cid:durableId="1562060662">
    <w:abstractNumId w:val="33"/>
  </w:num>
  <w:num w:numId="17" w16cid:durableId="1826822192">
    <w:abstractNumId w:val="30"/>
  </w:num>
  <w:num w:numId="18" w16cid:durableId="2141799721">
    <w:abstractNumId w:val="39"/>
  </w:num>
  <w:num w:numId="19" w16cid:durableId="828640078">
    <w:abstractNumId w:val="3"/>
  </w:num>
  <w:num w:numId="20" w16cid:durableId="1450663163">
    <w:abstractNumId w:val="29"/>
  </w:num>
  <w:num w:numId="21" w16cid:durableId="1381126690">
    <w:abstractNumId w:val="26"/>
  </w:num>
  <w:num w:numId="22" w16cid:durableId="73744825">
    <w:abstractNumId w:val="7"/>
  </w:num>
  <w:num w:numId="23" w16cid:durableId="1741438720">
    <w:abstractNumId w:val="19"/>
  </w:num>
  <w:num w:numId="24" w16cid:durableId="1495998849">
    <w:abstractNumId w:val="27"/>
  </w:num>
  <w:num w:numId="25" w16cid:durableId="1028526239">
    <w:abstractNumId w:val="40"/>
  </w:num>
  <w:num w:numId="26" w16cid:durableId="1614900686">
    <w:abstractNumId w:val="42"/>
  </w:num>
  <w:num w:numId="27" w16cid:durableId="785084237">
    <w:abstractNumId w:val="20"/>
  </w:num>
  <w:num w:numId="28" w16cid:durableId="1967153430">
    <w:abstractNumId w:val="21"/>
  </w:num>
  <w:num w:numId="29" w16cid:durableId="1505390003">
    <w:abstractNumId w:val="11"/>
  </w:num>
  <w:num w:numId="30" w16cid:durableId="1202935426">
    <w:abstractNumId w:val="17"/>
  </w:num>
  <w:num w:numId="31" w16cid:durableId="90442498">
    <w:abstractNumId w:val="5"/>
  </w:num>
  <w:num w:numId="32" w16cid:durableId="1890527833">
    <w:abstractNumId w:val="15"/>
  </w:num>
  <w:num w:numId="33" w16cid:durableId="344719719">
    <w:abstractNumId w:val="38"/>
  </w:num>
  <w:num w:numId="34" w16cid:durableId="1190802761">
    <w:abstractNumId w:val="0"/>
  </w:num>
  <w:num w:numId="35" w16cid:durableId="1506096865">
    <w:abstractNumId w:val="16"/>
  </w:num>
  <w:num w:numId="36" w16cid:durableId="1235776057">
    <w:abstractNumId w:val="23"/>
  </w:num>
  <w:num w:numId="37" w16cid:durableId="1487821773">
    <w:abstractNumId w:val="35"/>
  </w:num>
  <w:num w:numId="38" w16cid:durableId="674765514">
    <w:abstractNumId w:val="10"/>
  </w:num>
  <w:num w:numId="39" w16cid:durableId="64688789">
    <w:abstractNumId w:val="13"/>
  </w:num>
  <w:num w:numId="40" w16cid:durableId="457771095">
    <w:abstractNumId w:val="28"/>
  </w:num>
  <w:num w:numId="41" w16cid:durableId="190968102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2" w16cid:durableId="568420661">
    <w:abstractNumId w:val="34"/>
  </w:num>
  <w:num w:numId="43" w16cid:durableId="125528447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BA"/>
    <w:rsid w:val="000021A1"/>
    <w:rsid w:val="00003CD3"/>
    <w:rsid w:val="000051A6"/>
    <w:rsid w:val="00006D75"/>
    <w:rsid w:val="00013251"/>
    <w:rsid w:val="000159C9"/>
    <w:rsid w:val="00016501"/>
    <w:rsid w:val="000267F7"/>
    <w:rsid w:val="0003208E"/>
    <w:rsid w:val="00033965"/>
    <w:rsid w:val="000343A2"/>
    <w:rsid w:val="00034AB1"/>
    <w:rsid w:val="00042CB9"/>
    <w:rsid w:val="00051CBA"/>
    <w:rsid w:val="000521F5"/>
    <w:rsid w:val="000608F3"/>
    <w:rsid w:val="00062BC2"/>
    <w:rsid w:val="00062BEC"/>
    <w:rsid w:val="00067297"/>
    <w:rsid w:val="000672BE"/>
    <w:rsid w:val="00067885"/>
    <w:rsid w:val="00070848"/>
    <w:rsid w:val="00071865"/>
    <w:rsid w:val="00080759"/>
    <w:rsid w:val="000816C8"/>
    <w:rsid w:val="00082B25"/>
    <w:rsid w:val="00090568"/>
    <w:rsid w:val="00093F87"/>
    <w:rsid w:val="00095412"/>
    <w:rsid w:val="000959A3"/>
    <w:rsid w:val="0009629B"/>
    <w:rsid w:val="00097241"/>
    <w:rsid w:val="000A0FEC"/>
    <w:rsid w:val="000A3522"/>
    <w:rsid w:val="000A4386"/>
    <w:rsid w:val="000A6D76"/>
    <w:rsid w:val="000B13B4"/>
    <w:rsid w:val="000B3EF4"/>
    <w:rsid w:val="000C415A"/>
    <w:rsid w:val="000C6EC7"/>
    <w:rsid w:val="000D1498"/>
    <w:rsid w:val="000D305B"/>
    <w:rsid w:val="000D3280"/>
    <w:rsid w:val="000D36C4"/>
    <w:rsid w:val="000D454D"/>
    <w:rsid w:val="000D64B6"/>
    <w:rsid w:val="000D6EB1"/>
    <w:rsid w:val="000D71C5"/>
    <w:rsid w:val="000D7A58"/>
    <w:rsid w:val="000E7437"/>
    <w:rsid w:val="000F1E7F"/>
    <w:rsid w:val="000F2DAF"/>
    <w:rsid w:val="0010122A"/>
    <w:rsid w:val="001020F9"/>
    <w:rsid w:val="001033C4"/>
    <w:rsid w:val="00104B0E"/>
    <w:rsid w:val="00106A69"/>
    <w:rsid w:val="0011146B"/>
    <w:rsid w:val="001161C0"/>
    <w:rsid w:val="0011770B"/>
    <w:rsid w:val="00121A8C"/>
    <w:rsid w:val="00130817"/>
    <w:rsid w:val="00132E63"/>
    <w:rsid w:val="0013771A"/>
    <w:rsid w:val="00140A5F"/>
    <w:rsid w:val="001513AE"/>
    <w:rsid w:val="0015422F"/>
    <w:rsid w:val="00155BD8"/>
    <w:rsid w:val="00157071"/>
    <w:rsid w:val="00162D0C"/>
    <w:rsid w:val="001638A4"/>
    <w:rsid w:val="00165C63"/>
    <w:rsid w:val="00173DCF"/>
    <w:rsid w:val="00177634"/>
    <w:rsid w:val="00182BF4"/>
    <w:rsid w:val="0018407C"/>
    <w:rsid w:val="00190393"/>
    <w:rsid w:val="00193463"/>
    <w:rsid w:val="00196A4C"/>
    <w:rsid w:val="00197D01"/>
    <w:rsid w:val="001A1D5F"/>
    <w:rsid w:val="001A435B"/>
    <w:rsid w:val="001A4D19"/>
    <w:rsid w:val="001A552C"/>
    <w:rsid w:val="001A7645"/>
    <w:rsid w:val="001B0D57"/>
    <w:rsid w:val="001C0B99"/>
    <w:rsid w:val="001C0BC5"/>
    <w:rsid w:val="001C1AC4"/>
    <w:rsid w:val="001C2B32"/>
    <w:rsid w:val="001D0885"/>
    <w:rsid w:val="001D480F"/>
    <w:rsid w:val="001E1456"/>
    <w:rsid w:val="001E16C5"/>
    <w:rsid w:val="001E2565"/>
    <w:rsid w:val="001E7DF8"/>
    <w:rsid w:val="001F1FB2"/>
    <w:rsid w:val="001F2500"/>
    <w:rsid w:val="001F422B"/>
    <w:rsid w:val="001F44F1"/>
    <w:rsid w:val="002020FC"/>
    <w:rsid w:val="00203B20"/>
    <w:rsid w:val="0020495B"/>
    <w:rsid w:val="00205CDF"/>
    <w:rsid w:val="00205E10"/>
    <w:rsid w:val="00205EE5"/>
    <w:rsid w:val="00211223"/>
    <w:rsid w:val="00232CBC"/>
    <w:rsid w:val="002349F5"/>
    <w:rsid w:val="0023700A"/>
    <w:rsid w:val="002400B4"/>
    <w:rsid w:val="00242E96"/>
    <w:rsid w:val="00243C91"/>
    <w:rsid w:val="00244189"/>
    <w:rsid w:val="002456C8"/>
    <w:rsid w:val="002457A2"/>
    <w:rsid w:val="00255572"/>
    <w:rsid w:val="00256524"/>
    <w:rsid w:val="002633D3"/>
    <w:rsid w:val="002659B0"/>
    <w:rsid w:val="00267F90"/>
    <w:rsid w:val="0027675F"/>
    <w:rsid w:val="00276D11"/>
    <w:rsid w:val="00286158"/>
    <w:rsid w:val="00286222"/>
    <w:rsid w:val="00286C31"/>
    <w:rsid w:val="0028799D"/>
    <w:rsid w:val="00294412"/>
    <w:rsid w:val="00297358"/>
    <w:rsid w:val="00297E67"/>
    <w:rsid w:val="002A029D"/>
    <w:rsid w:val="002A764B"/>
    <w:rsid w:val="002A7D83"/>
    <w:rsid w:val="002B0A93"/>
    <w:rsid w:val="002B4D8F"/>
    <w:rsid w:val="002B555D"/>
    <w:rsid w:val="002B68BD"/>
    <w:rsid w:val="002C0647"/>
    <w:rsid w:val="002C13B3"/>
    <w:rsid w:val="002C4B10"/>
    <w:rsid w:val="002D1C31"/>
    <w:rsid w:val="002D20B3"/>
    <w:rsid w:val="002D5658"/>
    <w:rsid w:val="002E03B3"/>
    <w:rsid w:val="002E14FF"/>
    <w:rsid w:val="002E3D4E"/>
    <w:rsid w:val="002E57CC"/>
    <w:rsid w:val="002E7DCB"/>
    <w:rsid w:val="002F1333"/>
    <w:rsid w:val="002F3377"/>
    <w:rsid w:val="002F403E"/>
    <w:rsid w:val="002F585D"/>
    <w:rsid w:val="003040BA"/>
    <w:rsid w:val="003050C1"/>
    <w:rsid w:val="00306182"/>
    <w:rsid w:val="00307ED0"/>
    <w:rsid w:val="00307FAC"/>
    <w:rsid w:val="00311D14"/>
    <w:rsid w:val="00314889"/>
    <w:rsid w:val="00317F52"/>
    <w:rsid w:val="00324742"/>
    <w:rsid w:val="0033126F"/>
    <w:rsid w:val="00331CD9"/>
    <w:rsid w:val="0033279D"/>
    <w:rsid w:val="00332937"/>
    <w:rsid w:val="00335C14"/>
    <w:rsid w:val="0033731C"/>
    <w:rsid w:val="0034034A"/>
    <w:rsid w:val="00345FA5"/>
    <w:rsid w:val="00347960"/>
    <w:rsid w:val="00350755"/>
    <w:rsid w:val="0036147C"/>
    <w:rsid w:val="00361C0F"/>
    <w:rsid w:val="00363B6C"/>
    <w:rsid w:val="00363EF1"/>
    <w:rsid w:val="00365C29"/>
    <w:rsid w:val="003666EA"/>
    <w:rsid w:val="0037162D"/>
    <w:rsid w:val="00371643"/>
    <w:rsid w:val="00377722"/>
    <w:rsid w:val="00377D2D"/>
    <w:rsid w:val="0038535C"/>
    <w:rsid w:val="00385472"/>
    <w:rsid w:val="0038637E"/>
    <w:rsid w:val="00386A74"/>
    <w:rsid w:val="00390AD9"/>
    <w:rsid w:val="00393CC7"/>
    <w:rsid w:val="003A18DF"/>
    <w:rsid w:val="003A52F2"/>
    <w:rsid w:val="003A6F4B"/>
    <w:rsid w:val="003B4BB5"/>
    <w:rsid w:val="003C1E7B"/>
    <w:rsid w:val="003D66B5"/>
    <w:rsid w:val="003E1094"/>
    <w:rsid w:val="003E3DD7"/>
    <w:rsid w:val="003E4B54"/>
    <w:rsid w:val="003F3AEA"/>
    <w:rsid w:val="003F53C4"/>
    <w:rsid w:val="003F6A20"/>
    <w:rsid w:val="00400B2D"/>
    <w:rsid w:val="004122B6"/>
    <w:rsid w:val="00414DCB"/>
    <w:rsid w:val="00415942"/>
    <w:rsid w:val="00422998"/>
    <w:rsid w:val="004231D5"/>
    <w:rsid w:val="00424EAD"/>
    <w:rsid w:val="00424FF9"/>
    <w:rsid w:val="0042576C"/>
    <w:rsid w:val="00430609"/>
    <w:rsid w:val="0043435E"/>
    <w:rsid w:val="00442ADC"/>
    <w:rsid w:val="00444D37"/>
    <w:rsid w:val="0045583C"/>
    <w:rsid w:val="00461252"/>
    <w:rsid w:val="00461530"/>
    <w:rsid w:val="00463960"/>
    <w:rsid w:val="0046410E"/>
    <w:rsid w:val="00464804"/>
    <w:rsid w:val="004709CF"/>
    <w:rsid w:val="0047416C"/>
    <w:rsid w:val="00474F8C"/>
    <w:rsid w:val="00475969"/>
    <w:rsid w:val="00476456"/>
    <w:rsid w:val="00477446"/>
    <w:rsid w:val="00481A70"/>
    <w:rsid w:val="004826B4"/>
    <w:rsid w:val="00483E68"/>
    <w:rsid w:val="004851DF"/>
    <w:rsid w:val="00491B37"/>
    <w:rsid w:val="004946EE"/>
    <w:rsid w:val="00494896"/>
    <w:rsid w:val="004A2535"/>
    <w:rsid w:val="004A2F20"/>
    <w:rsid w:val="004A476A"/>
    <w:rsid w:val="004A7B09"/>
    <w:rsid w:val="004B1ED5"/>
    <w:rsid w:val="004B2DDB"/>
    <w:rsid w:val="004B30A1"/>
    <w:rsid w:val="004B32EF"/>
    <w:rsid w:val="004B3DF7"/>
    <w:rsid w:val="004C060E"/>
    <w:rsid w:val="004C1280"/>
    <w:rsid w:val="004C2A92"/>
    <w:rsid w:val="004C7F3F"/>
    <w:rsid w:val="004D5587"/>
    <w:rsid w:val="004D6613"/>
    <w:rsid w:val="004E741A"/>
    <w:rsid w:val="004E7BC2"/>
    <w:rsid w:val="004E7F61"/>
    <w:rsid w:val="004F6029"/>
    <w:rsid w:val="00501008"/>
    <w:rsid w:val="00502C1C"/>
    <w:rsid w:val="005048D3"/>
    <w:rsid w:val="00507300"/>
    <w:rsid w:val="00512C0F"/>
    <w:rsid w:val="00513052"/>
    <w:rsid w:val="00513FCF"/>
    <w:rsid w:val="0051615D"/>
    <w:rsid w:val="005227FA"/>
    <w:rsid w:val="00530123"/>
    <w:rsid w:val="00530D2A"/>
    <w:rsid w:val="0053199F"/>
    <w:rsid w:val="00531E0A"/>
    <w:rsid w:val="005344A3"/>
    <w:rsid w:val="00541411"/>
    <w:rsid w:val="00547CB0"/>
    <w:rsid w:val="00550763"/>
    <w:rsid w:val="00563FB6"/>
    <w:rsid w:val="00564BA1"/>
    <w:rsid w:val="00564D07"/>
    <w:rsid w:val="00565E45"/>
    <w:rsid w:val="00571D1C"/>
    <w:rsid w:val="00574DE4"/>
    <w:rsid w:val="00580285"/>
    <w:rsid w:val="005839EF"/>
    <w:rsid w:val="00584C79"/>
    <w:rsid w:val="005913EF"/>
    <w:rsid w:val="00594E14"/>
    <w:rsid w:val="00594E37"/>
    <w:rsid w:val="005A30DE"/>
    <w:rsid w:val="005A4697"/>
    <w:rsid w:val="005A6A86"/>
    <w:rsid w:val="005B0814"/>
    <w:rsid w:val="005B14B4"/>
    <w:rsid w:val="005B3AFA"/>
    <w:rsid w:val="005B50BF"/>
    <w:rsid w:val="005B51D9"/>
    <w:rsid w:val="005D1023"/>
    <w:rsid w:val="005D6E49"/>
    <w:rsid w:val="005F1082"/>
    <w:rsid w:val="005F3B2C"/>
    <w:rsid w:val="005F62DF"/>
    <w:rsid w:val="005F769A"/>
    <w:rsid w:val="00607936"/>
    <w:rsid w:val="00607BA1"/>
    <w:rsid w:val="0061067E"/>
    <w:rsid w:val="00610BA4"/>
    <w:rsid w:val="00614476"/>
    <w:rsid w:val="00616103"/>
    <w:rsid w:val="00620BA7"/>
    <w:rsid w:val="00621D87"/>
    <w:rsid w:val="006253B7"/>
    <w:rsid w:val="00626298"/>
    <w:rsid w:val="00632B2D"/>
    <w:rsid w:val="00633C8B"/>
    <w:rsid w:val="00635C36"/>
    <w:rsid w:val="006410D4"/>
    <w:rsid w:val="00641294"/>
    <w:rsid w:val="00641AF6"/>
    <w:rsid w:val="006420CC"/>
    <w:rsid w:val="00642BA3"/>
    <w:rsid w:val="00642E73"/>
    <w:rsid w:val="00644C8E"/>
    <w:rsid w:val="006465EC"/>
    <w:rsid w:val="006501FF"/>
    <w:rsid w:val="006544F3"/>
    <w:rsid w:val="00655BBC"/>
    <w:rsid w:val="006622A2"/>
    <w:rsid w:val="00667543"/>
    <w:rsid w:val="00674751"/>
    <w:rsid w:val="00676D2D"/>
    <w:rsid w:val="006819EE"/>
    <w:rsid w:val="006825E3"/>
    <w:rsid w:val="00685900"/>
    <w:rsid w:val="00687EB2"/>
    <w:rsid w:val="00690A5A"/>
    <w:rsid w:val="00694615"/>
    <w:rsid w:val="00695E50"/>
    <w:rsid w:val="006A3294"/>
    <w:rsid w:val="006A3C9B"/>
    <w:rsid w:val="006A5989"/>
    <w:rsid w:val="006B1555"/>
    <w:rsid w:val="006B7A5A"/>
    <w:rsid w:val="006C2770"/>
    <w:rsid w:val="006C4858"/>
    <w:rsid w:val="006C4F75"/>
    <w:rsid w:val="006C67A0"/>
    <w:rsid w:val="006D388C"/>
    <w:rsid w:val="006D50E2"/>
    <w:rsid w:val="006D591C"/>
    <w:rsid w:val="006F1D10"/>
    <w:rsid w:val="006F3760"/>
    <w:rsid w:val="006F5267"/>
    <w:rsid w:val="006F7425"/>
    <w:rsid w:val="00701120"/>
    <w:rsid w:val="00703B09"/>
    <w:rsid w:val="007144F8"/>
    <w:rsid w:val="00716CB3"/>
    <w:rsid w:val="00716E97"/>
    <w:rsid w:val="00722CE7"/>
    <w:rsid w:val="0072498A"/>
    <w:rsid w:val="007408DD"/>
    <w:rsid w:val="00750CE2"/>
    <w:rsid w:val="00752106"/>
    <w:rsid w:val="00762D41"/>
    <w:rsid w:val="007665F4"/>
    <w:rsid w:val="00770B58"/>
    <w:rsid w:val="00771F40"/>
    <w:rsid w:val="007835DB"/>
    <w:rsid w:val="00785A26"/>
    <w:rsid w:val="00787B29"/>
    <w:rsid w:val="00791C1C"/>
    <w:rsid w:val="00792BC8"/>
    <w:rsid w:val="007A0461"/>
    <w:rsid w:val="007A0770"/>
    <w:rsid w:val="007A5BAD"/>
    <w:rsid w:val="007B0530"/>
    <w:rsid w:val="007B4058"/>
    <w:rsid w:val="007B6AA0"/>
    <w:rsid w:val="007C05C5"/>
    <w:rsid w:val="007C5F34"/>
    <w:rsid w:val="007C645D"/>
    <w:rsid w:val="007E082B"/>
    <w:rsid w:val="007E0BD3"/>
    <w:rsid w:val="007E2467"/>
    <w:rsid w:val="007E692C"/>
    <w:rsid w:val="007F6029"/>
    <w:rsid w:val="008019F9"/>
    <w:rsid w:val="00803D39"/>
    <w:rsid w:val="00812466"/>
    <w:rsid w:val="00814035"/>
    <w:rsid w:val="0081481A"/>
    <w:rsid w:val="00815BE4"/>
    <w:rsid w:val="00821A1B"/>
    <w:rsid w:val="00824C9A"/>
    <w:rsid w:val="0083204A"/>
    <w:rsid w:val="0083375F"/>
    <w:rsid w:val="00837D8C"/>
    <w:rsid w:val="00840000"/>
    <w:rsid w:val="008402DA"/>
    <w:rsid w:val="008404F7"/>
    <w:rsid w:val="00843CD1"/>
    <w:rsid w:val="00844FCA"/>
    <w:rsid w:val="008479B9"/>
    <w:rsid w:val="00850C6F"/>
    <w:rsid w:val="00852BBD"/>
    <w:rsid w:val="008531B6"/>
    <w:rsid w:val="00853ABF"/>
    <w:rsid w:val="008621EC"/>
    <w:rsid w:val="0086256E"/>
    <w:rsid w:val="008638CD"/>
    <w:rsid w:val="008840CF"/>
    <w:rsid w:val="00885EE4"/>
    <w:rsid w:val="00890365"/>
    <w:rsid w:val="008929F3"/>
    <w:rsid w:val="00895B0E"/>
    <w:rsid w:val="008A206B"/>
    <w:rsid w:val="008A3852"/>
    <w:rsid w:val="008A4FAD"/>
    <w:rsid w:val="008A6514"/>
    <w:rsid w:val="008B135B"/>
    <w:rsid w:val="008B53AF"/>
    <w:rsid w:val="008B6488"/>
    <w:rsid w:val="008C5442"/>
    <w:rsid w:val="008C6503"/>
    <w:rsid w:val="008C69A4"/>
    <w:rsid w:val="008D054A"/>
    <w:rsid w:val="008D3132"/>
    <w:rsid w:val="008D7B9A"/>
    <w:rsid w:val="008E0910"/>
    <w:rsid w:val="008F00D8"/>
    <w:rsid w:val="008F434E"/>
    <w:rsid w:val="008F71F8"/>
    <w:rsid w:val="009009DC"/>
    <w:rsid w:val="0090191C"/>
    <w:rsid w:val="00902269"/>
    <w:rsid w:val="00903E8B"/>
    <w:rsid w:val="0090503C"/>
    <w:rsid w:val="00905FE8"/>
    <w:rsid w:val="00915338"/>
    <w:rsid w:val="00936DCD"/>
    <w:rsid w:val="00941F39"/>
    <w:rsid w:val="00941F79"/>
    <w:rsid w:val="00943097"/>
    <w:rsid w:val="00946BC0"/>
    <w:rsid w:val="00956CC1"/>
    <w:rsid w:val="00960C1D"/>
    <w:rsid w:val="00966488"/>
    <w:rsid w:val="009668A7"/>
    <w:rsid w:val="0097459B"/>
    <w:rsid w:val="00984882"/>
    <w:rsid w:val="00984B88"/>
    <w:rsid w:val="0099114D"/>
    <w:rsid w:val="00991D69"/>
    <w:rsid w:val="009929B2"/>
    <w:rsid w:val="00993531"/>
    <w:rsid w:val="00995E26"/>
    <w:rsid w:val="009979B9"/>
    <w:rsid w:val="00997D67"/>
    <w:rsid w:val="009A07B8"/>
    <w:rsid w:val="009A1F67"/>
    <w:rsid w:val="009A6AA2"/>
    <w:rsid w:val="009B0FFC"/>
    <w:rsid w:val="009B5973"/>
    <w:rsid w:val="009D289B"/>
    <w:rsid w:val="009D76F8"/>
    <w:rsid w:val="009E23F9"/>
    <w:rsid w:val="009E3F60"/>
    <w:rsid w:val="009E49C8"/>
    <w:rsid w:val="009E4ADE"/>
    <w:rsid w:val="009E599F"/>
    <w:rsid w:val="009F252E"/>
    <w:rsid w:val="009F2EA1"/>
    <w:rsid w:val="009F339A"/>
    <w:rsid w:val="009F413F"/>
    <w:rsid w:val="009F417C"/>
    <w:rsid w:val="009F50BC"/>
    <w:rsid w:val="009F680B"/>
    <w:rsid w:val="00A031F7"/>
    <w:rsid w:val="00A11875"/>
    <w:rsid w:val="00A13B82"/>
    <w:rsid w:val="00A17B17"/>
    <w:rsid w:val="00A22B37"/>
    <w:rsid w:val="00A23BC8"/>
    <w:rsid w:val="00A2697D"/>
    <w:rsid w:val="00A26F6B"/>
    <w:rsid w:val="00A2724D"/>
    <w:rsid w:val="00A33649"/>
    <w:rsid w:val="00A33E4F"/>
    <w:rsid w:val="00A36F36"/>
    <w:rsid w:val="00A42CD7"/>
    <w:rsid w:val="00A44DE8"/>
    <w:rsid w:val="00A45305"/>
    <w:rsid w:val="00A51C71"/>
    <w:rsid w:val="00A521F1"/>
    <w:rsid w:val="00A60141"/>
    <w:rsid w:val="00A64B00"/>
    <w:rsid w:val="00A705B6"/>
    <w:rsid w:val="00A95BDA"/>
    <w:rsid w:val="00A968BC"/>
    <w:rsid w:val="00A96A8F"/>
    <w:rsid w:val="00AA079D"/>
    <w:rsid w:val="00AA39F2"/>
    <w:rsid w:val="00AC3D1A"/>
    <w:rsid w:val="00AD0E96"/>
    <w:rsid w:val="00AD250F"/>
    <w:rsid w:val="00AD4500"/>
    <w:rsid w:val="00AE0F0E"/>
    <w:rsid w:val="00AE4E19"/>
    <w:rsid w:val="00AF06A4"/>
    <w:rsid w:val="00AF0BC1"/>
    <w:rsid w:val="00AF43AF"/>
    <w:rsid w:val="00AF47EE"/>
    <w:rsid w:val="00AF54A9"/>
    <w:rsid w:val="00AF5DAC"/>
    <w:rsid w:val="00B06369"/>
    <w:rsid w:val="00B07759"/>
    <w:rsid w:val="00B21832"/>
    <w:rsid w:val="00B300FB"/>
    <w:rsid w:val="00B3187F"/>
    <w:rsid w:val="00B35DAB"/>
    <w:rsid w:val="00B426E2"/>
    <w:rsid w:val="00B43328"/>
    <w:rsid w:val="00B4348E"/>
    <w:rsid w:val="00B453FE"/>
    <w:rsid w:val="00B47BCC"/>
    <w:rsid w:val="00B47F28"/>
    <w:rsid w:val="00B515A3"/>
    <w:rsid w:val="00B546C5"/>
    <w:rsid w:val="00B55799"/>
    <w:rsid w:val="00B678BA"/>
    <w:rsid w:val="00B74D55"/>
    <w:rsid w:val="00B801E6"/>
    <w:rsid w:val="00B81065"/>
    <w:rsid w:val="00B81436"/>
    <w:rsid w:val="00B81B81"/>
    <w:rsid w:val="00B85FEE"/>
    <w:rsid w:val="00B863C0"/>
    <w:rsid w:val="00B903A1"/>
    <w:rsid w:val="00B907BC"/>
    <w:rsid w:val="00B909B3"/>
    <w:rsid w:val="00B94C05"/>
    <w:rsid w:val="00B94D3A"/>
    <w:rsid w:val="00B95553"/>
    <w:rsid w:val="00BA0AED"/>
    <w:rsid w:val="00BA421B"/>
    <w:rsid w:val="00BA5921"/>
    <w:rsid w:val="00BA6757"/>
    <w:rsid w:val="00BB4316"/>
    <w:rsid w:val="00BC2258"/>
    <w:rsid w:val="00BC4F7F"/>
    <w:rsid w:val="00BC5DC6"/>
    <w:rsid w:val="00BC6450"/>
    <w:rsid w:val="00BD2175"/>
    <w:rsid w:val="00BD4621"/>
    <w:rsid w:val="00BE2FFC"/>
    <w:rsid w:val="00BE3E9C"/>
    <w:rsid w:val="00BF05E0"/>
    <w:rsid w:val="00BF276F"/>
    <w:rsid w:val="00BF5E3A"/>
    <w:rsid w:val="00C0199E"/>
    <w:rsid w:val="00C01E15"/>
    <w:rsid w:val="00C01FE7"/>
    <w:rsid w:val="00C0423A"/>
    <w:rsid w:val="00C07EDF"/>
    <w:rsid w:val="00C11437"/>
    <w:rsid w:val="00C22597"/>
    <w:rsid w:val="00C25BDB"/>
    <w:rsid w:val="00C31CC4"/>
    <w:rsid w:val="00C32977"/>
    <w:rsid w:val="00C32B94"/>
    <w:rsid w:val="00C36FD6"/>
    <w:rsid w:val="00C405B1"/>
    <w:rsid w:val="00C447BC"/>
    <w:rsid w:val="00C4501F"/>
    <w:rsid w:val="00C507AC"/>
    <w:rsid w:val="00C5126F"/>
    <w:rsid w:val="00C56DA2"/>
    <w:rsid w:val="00C72A5C"/>
    <w:rsid w:val="00C75FA8"/>
    <w:rsid w:val="00C80727"/>
    <w:rsid w:val="00C813E2"/>
    <w:rsid w:val="00C84E7A"/>
    <w:rsid w:val="00C86ACA"/>
    <w:rsid w:val="00C90C70"/>
    <w:rsid w:val="00C93F83"/>
    <w:rsid w:val="00C941A9"/>
    <w:rsid w:val="00CA1FF3"/>
    <w:rsid w:val="00CA3A9E"/>
    <w:rsid w:val="00CA3AB9"/>
    <w:rsid w:val="00CA666B"/>
    <w:rsid w:val="00CA7192"/>
    <w:rsid w:val="00CB3A32"/>
    <w:rsid w:val="00CC0EF6"/>
    <w:rsid w:val="00CC138C"/>
    <w:rsid w:val="00CC2D30"/>
    <w:rsid w:val="00CC3B2C"/>
    <w:rsid w:val="00CD1EB0"/>
    <w:rsid w:val="00CD2073"/>
    <w:rsid w:val="00CD359A"/>
    <w:rsid w:val="00CE2B93"/>
    <w:rsid w:val="00CE5CF5"/>
    <w:rsid w:val="00CF0B60"/>
    <w:rsid w:val="00CF3088"/>
    <w:rsid w:val="00D00CF4"/>
    <w:rsid w:val="00D03A4A"/>
    <w:rsid w:val="00D07ED5"/>
    <w:rsid w:val="00D17877"/>
    <w:rsid w:val="00D21DDC"/>
    <w:rsid w:val="00D24377"/>
    <w:rsid w:val="00D24BCE"/>
    <w:rsid w:val="00D32C9B"/>
    <w:rsid w:val="00D341F5"/>
    <w:rsid w:val="00D343EE"/>
    <w:rsid w:val="00D35F72"/>
    <w:rsid w:val="00D366DE"/>
    <w:rsid w:val="00D3788A"/>
    <w:rsid w:val="00D40E9F"/>
    <w:rsid w:val="00D42929"/>
    <w:rsid w:val="00D452B5"/>
    <w:rsid w:val="00D4741D"/>
    <w:rsid w:val="00D4758D"/>
    <w:rsid w:val="00D55085"/>
    <w:rsid w:val="00D574F5"/>
    <w:rsid w:val="00D57C07"/>
    <w:rsid w:val="00D6428E"/>
    <w:rsid w:val="00D65D2E"/>
    <w:rsid w:val="00D66348"/>
    <w:rsid w:val="00D748DA"/>
    <w:rsid w:val="00D7682D"/>
    <w:rsid w:val="00D77127"/>
    <w:rsid w:val="00D77D79"/>
    <w:rsid w:val="00D80A2B"/>
    <w:rsid w:val="00D83AE9"/>
    <w:rsid w:val="00D8495F"/>
    <w:rsid w:val="00D92758"/>
    <w:rsid w:val="00D92C2B"/>
    <w:rsid w:val="00D9342C"/>
    <w:rsid w:val="00D94C47"/>
    <w:rsid w:val="00D96B98"/>
    <w:rsid w:val="00D97D7F"/>
    <w:rsid w:val="00DA48E2"/>
    <w:rsid w:val="00DA5C3F"/>
    <w:rsid w:val="00DA6693"/>
    <w:rsid w:val="00DA6B89"/>
    <w:rsid w:val="00DA7041"/>
    <w:rsid w:val="00DB3C14"/>
    <w:rsid w:val="00DC3F51"/>
    <w:rsid w:val="00DC6207"/>
    <w:rsid w:val="00DD21CF"/>
    <w:rsid w:val="00DD75B0"/>
    <w:rsid w:val="00DE0249"/>
    <w:rsid w:val="00DE1215"/>
    <w:rsid w:val="00DE58B0"/>
    <w:rsid w:val="00DE7AD9"/>
    <w:rsid w:val="00DF166B"/>
    <w:rsid w:val="00DF3C46"/>
    <w:rsid w:val="00DF716F"/>
    <w:rsid w:val="00E06A08"/>
    <w:rsid w:val="00E114DA"/>
    <w:rsid w:val="00E122ED"/>
    <w:rsid w:val="00E1365C"/>
    <w:rsid w:val="00E20EF1"/>
    <w:rsid w:val="00E219F8"/>
    <w:rsid w:val="00E23270"/>
    <w:rsid w:val="00E240CA"/>
    <w:rsid w:val="00E247AD"/>
    <w:rsid w:val="00E25A8F"/>
    <w:rsid w:val="00E4202E"/>
    <w:rsid w:val="00E459DB"/>
    <w:rsid w:val="00E545BC"/>
    <w:rsid w:val="00E637E8"/>
    <w:rsid w:val="00E71169"/>
    <w:rsid w:val="00E7205D"/>
    <w:rsid w:val="00E74BED"/>
    <w:rsid w:val="00E76DB3"/>
    <w:rsid w:val="00E810BB"/>
    <w:rsid w:val="00E83B77"/>
    <w:rsid w:val="00E8405B"/>
    <w:rsid w:val="00E84D3A"/>
    <w:rsid w:val="00E903CA"/>
    <w:rsid w:val="00E90501"/>
    <w:rsid w:val="00E90DA9"/>
    <w:rsid w:val="00E9116B"/>
    <w:rsid w:val="00E9241C"/>
    <w:rsid w:val="00E9367A"/>
    <w:rsid w:val="00E97871"/>
    <w:rsid w:val="00EA3141"/>
    <w:rsid w:val="00EA402F"/>
    <w:rsid w:val="00EB2E00"/>
    <w:rsid w:val="00EC22C5"/>
    <w:rsid w:val="00EC2EF5"/>
    <w:rsid w:val="00EC479E"/>
    <w:rsid w:val="00EC562E"/>
    <w:rsid w:val="00EC65F9"/>
    <w:rsid w:val="00EE367E"/>
    <w:rsid w:val="00EE5E1A"/>
    <w:rsid w:val="00EE6F0A"/>
    <w:rsid w:val="00EE7AE3"/>
    <w:rsid w:val="00EE7E69"/>
    <w:rsid w:val="00EF0410"/>
    <w:rsid w:val="00EF3557"/>
    <w:rsid w:val="00EF66CE"/>
    <w:rsid w:val="00F02ED2"/>
    <w:rsid w:val="00F07F47"/>
    <w:rsid w:val="00F11C70"/>
    <w:rsid w:val="00F14A33"/>
    <w:rsid w:val="00F16956"/>
    <w:rsid w:val="00F22D2F"/>
    <w:rsid w:val="00F23263"/>
    <w:rsid w:val="00F23762"/>
    <w:rsid w:val="00F2380C"/>
    <w:rsid w:val="00F239F0"/>
    <w:rsid w:val="00F25499"/>
    <w:rsid w:val="00F315B7"/>
    <w:rsid w:val="00F31D1D"/>
    <w:rsid w:val="00F32E59"/>
    <w:rsid w:val="00F3322D"/>
    <w:rsid w:val="00F3435C"/>
    <w:rsid w:val="00F40BC6"/>
    <w:rsid w:val="00F40DD5"/>
    <w:rsid w:val="00F40EBA"/>
    <w:rsid w:val="00F417CA"/>
    <w:rsid w:val="00F531D4"/>
    <w:rsid w:val="00F5340A"/>
    <w:rsid w:val="00F56181"/>
    <w:rsid w:val="00F6454B"/>
    <w:rsid w:val="00F655A9"/>
    <w:rsid w:val="00F66176"/>
    <w:rsid w:val="00F81D9D"/>
    <w:rsid w:val="00F8556A"/>
    <w:rsid w:val="00F8799A"/>
    <w:rsid w:val="00F91D60"/>
    <w:rsid w:val="00F94A4A"/>
    <w:rsid w:val="00FA1D16"/>
    <w:rsid w:val="00FA2797"/>
    <w:rsid w:val="00FA3C1A"/>
    <w:rsid w:val="00FA3F16"/>
    <w:rsid w:val="00FA415E"/>
    <w:rsid w:val="00FB16B6"/>
    <w:rsid w:val="00FB696D"/>
    <w:rsid w:val="00FC18F1"/>
    <w:rsid w:val="00FC73D5"/>
    <w:rsid w:val="00FC753F"/>
    <w:rsid w:val="00FD199A"/>
    <w:rsid w:val="00FD5B92"/>
    <w:rsid w:val="00FD727C"/>
    <w:rsid w:val="00FE4B15"/>
    <w:rsid w:val="00FF02FE"/>
    <w:rsid w:val="00FF053A"/>
    <w:rsid w:val="00FF1872"/>
    <w:rsid w:val="00FF5C51"/>
    <w:rsid w:val="00FF6086"/>
    <w:rsid w:val="00FF6F63"/>
    <w:rsid w:val="00FF791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7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67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next w:val="Normln"/>
    <w:link w:val="Nadpis5Char"/>
    <w:uiPriority w:val="9"/>
    <w:semiHidden/>
    <w:unhideWhenUsed/>
    <w:qFormat/>
    <w:rsid w:val="00AC3D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678BA"/>
    <w:pPr>
      <w:spacing w:after="0" w:line="240" w:lineRule="auto"/>
    </w:pPr>
  </w:style>
  <w:style w:type="character" w:customStyle="1" w:styleId="Nadpis1Char">
    <w:name w:val="Nadpis 1 Char"/>
    <w:basedOn w:val="Standardnpsmoodstavce"/>
    <w:link w:val="Nadpis1"/>
    <w:uiPriority w:val="9"/>
    <w:rsid w:val="00B678BA"/>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B678BA"/>
    <w:rPr>
      <w:color w:val="0000FF"/>
      <w:u w:val="single"/>
    </w:rPr>
  </w:style>
  <w:style w:type="paragraph" w:styleId="Textbubliny">
    <w:name w:val="Balloon Text"/>
    <w:basedOn w:val="Normln"/>
    <w:link w:val="TextbublinyChar"/>
    <w:uiPriority w:val="99"/>
    <w:semiHidden/>
    <w:unhideWhenUsed/>
    <w:rsid w:val="00DC62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6207"/>
    <w:rPr>
      <w:rFonts w:ascii="Segoe UI" w:hAnsi="Segoe UI" w:cs="Segoe UI"/>
      <w:sz w:val="18"/>
      <w:szCs w:val="18"/>
    </w:rPr>
  </w:style>
  <w:style w:type="paragraph" w:styleId="Zhlav">
    <w:name w:val="header"/>
    <w:basedOn w:val="Normln"/>
    <w:link w:val="ZhlavChar"/>
    <w:uiPriority w:val="99"/>
    <w:unhideWhenUsed/>
    <w:rsid w:val="00DD21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21CF"/>
  </w:style>
  <w:style w:type="paragraph" w:styleId="Zpat">
    <w:name w:val="footer"/>
    <w:basedOn w:val="Normln"/>
    <w:link w:val="ZpatChar"/>
    <w:uiPriority w:val="99"/>
    <w:unhideWhenUsed/>
    <w:rsid w:val="00DD21C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21CF"/>
  </w:style>
  <w:style w:type="character" w:styleId="Odkaznakoment">
    <w:name w:val="annotation reference"/>
    <w:basedOn w:val="Standardnpsmoodstavce"/>
    <w:uiPriority w:val="99"/>
    <w:semiHidden/>
    <w:unhideWhenUsed/>
    <w:rsid w:val="006A3C9B"/>
    <w:rPr>
      <w:sz w:val="16"/>
      <w:szCs w:val="16"/>
    </w:rPr>
  </w:style>
  <w:style w:type="paragraph" w:styleId="Textkomente">
    <w:name w:val="annotation text"/>
    <w:basedOn w:val="Normln"/>
    <w:link w:val="TextkomenteChar"/>
    <w:uiPriority w:val="99"/>
    <w:unhideWhenUsed/>
    <w:rsid w:val="006A3C9B"/>
    <w:pPr>
      <w:spacing w:line="240" w:lineRule="auto"/>
    </w:pPr>
    <w:rPr>
      <w:sz w:val="20"/>
      <w:szCs w:val="20"/>
    </w:rPr>
  </w:style>
  <w:style w:type="character" w:customStyle="1" w:styleId="TextkomenteChar">
    <w:name w:val="Text komentáře Char"/>
    <w:basedOn w:val="Standardnpsmoodstavce"/>
    <w:link w:val="Textkomente"/>
    <w:uiPriority w:val="99"/>
    <w:rsid w:val="006A3C9B"/>
    <w:rPr>
      <w:sz w:val="20"/>
      <w:szCs w:val="20"/>
    </w:rPr>
  </w:style>
  <w:style w:type="paragraph" w:styleId="Pedmtkomente">
    <w:name w:val="annotation subject"/>
    <w:basedOn w:val="Textkomente"/>
    <w:next w:val="Textkomente"/>
    <w:link w:val="PedmtkomenteChar"/>
    <w:uiPriority w:val="99"/>
    <w:semiHidden/>
    <w:unhideWhenUsed/>
    <w:rsid w:val="006A3C9B"/>
    <w:rPr>
      <w:b/>
      <w:bCs/>
    </w:rPr>
  </w:style>
  <w:style w:type="character" w:customStyle="1" w:styleId="PedmtkomenteChar">
    <w:name w:val="Předmět komentáře Char"/>
    <w:basedOn w:val="TextkomenteChar"/>
    <w:link w:val="Pedmtkomente"/>
    <w:uiPriority w:val="99"/>
    <w:semiHidden/>
    <w:rsid w:val="006A3C9B"/>
    <w:rPr>
      <w:b/>
      <w:bCs/>
      <w:sz w:val="20"/>
      <w:szCs w:val="20"/>
    </w:rPr>
  </w:style>
  <w:style w:type="character" w:styleId="Siln">
    <w:name w:val="Strong"/>
    <w:basedOn w:val="Standardnpsmoodstavce"/>
    <w:uiPriority w:val="22"/>
    <w:qFormat/>
    <w:rsid w:val="006A3C9B"/>
    <w:rPr>
      <w:b/>
      <w:bCs/>
    </w:rPr>
  </w:style>
  <w:style w:type="character" w:customStyle="1" w:styleId="footnote">
    <w:name w:val="footnote"/>
    <w:basedOn w:val="Standardnpsmoodstavce"/>
    <w:rsid w:val="00080759"/>
  </w:style>
  <w:style w:type="paragraph" w:customStyle="1" w:styleId="center">
    <w:name w:val="center"/>
    <w:basedOn w:val="Normln"/>
    <w:rsid w:val="000678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B300FB"/>
    <w:pPr>
      <w:spacing w:after="0" w:line="240" w:lineRule="auto"/>
    </w:pPr>
  </w:style>
  <w:style w:type="paragraph" w:styleId="Odstavecseseznamem">
    <w:name w:val="List Paragraph"/>
    <w:basedOn w:val="Normln"/>
    <w:uiPriority w:val="99"/>
    <w:qFormat/>
    <w:rsid w:val="003E3DD7"/>
    <w:pPr>
      <w:ind w:left="720"/>
      <w:contextualSpacing/>
    </w:pPr>
  </w:style>
  <w:style w:type="paragraph" w:styleId="Normlnweb">
    <w:name w:val="Normal (Web)"/>
    <w:basedOn w:val="Normln"/>
    <w:uiPriority w:val="99"/>
    <w:semiHidden/>
    <w:unhideWhenUsed/>
    <w:rsid w:val="008625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C0423A"/>
    <w:rPr>
      <w:color w:val="605E5C"/>
      <w:shd w:val="clear" w:color="auto" w:fill="E1DFDD"/>
    </w:rPr>
  </w:style>
  <w:style w:type="character" w:customStyle="1" w:styleId="Nadpis5Char">
    <w:name w:val="Nadpis 5 Char"/>
    <w:basedOn w:val="Standardnpsmoodstavce"/>
    <w:link w:val="Nadpis5"/>
    <w:uiPriority w:val="9"/>
    <w:semiHidden/>
    <w:rsid w:val="00AC3D1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561">
      <w:bodyDiv w:val="1"/>
      <w:marLeft w:val="0"/>
      <w:marRight w:val="0"/>
      <w:marTop w:val="0"/>
      <w:marBottom w:val="0"/>
      <w:divBdr>
        <w:top w:val="none" w:sz="0" w:space="0" w:color="auto"/>
        <w:left w:val="none" w:sz="0" w:space="0" w:color="auto"/>
        <w:bottom w:val="none" w:sz="0" w:space="0" w:color="auto"/>
        <w:right w:val="none" w:sz="0" w:space="0" w:color="auto"/>
      </w:divBdr>
    </w:div>
    <w:div w:id="127016895">
      <w:bodyDiv w:val="1"/>
      <w:marLeft w:val="0"/>
      <w:marRight w:val="0"/>
      <w:marTop w:val="0"/>
      <w:marBottom w:val="0"/>
      <w:divBdr>
        <w:top w:val="none" w:sz="0" w:space="0" w:color="auto"/>
        <w:left w:val="none" w:sz="0" w:space="0" w:color="auto"/>
        <w:bottom w:val="none" w:sz="0" w:space="0" w:color="auto"/>
        <w:right w:val="none" w:sz="0" w:space="0" w:color="auto"/>
      </w:divBdr>
    </w:div>
    <w:div w:id="200477602">
      <w:bodyDiv w:val="1"/>
      <w:marLeft w:val="0"/>
      <w:marRight w:val="0"/>
      <w:marTop w:val="0"/>
      <w:marBottom w:val="0"/>
      <w:divBdr>
        <w:top w:val="none" w:sz="0" w:space="0" w:color="auto"/>
        <w:left w:val="none" w:sz="0" w:space="0" w:color="auto"/>
        <w:bottom w:val="none" w:sz="0" w:space="0" w:color="auto"/>
        <w:right w:val="none" w:sz="0" w:space="0" w:color="auto"/>
      </w:divBdr>
    </w:div>
    <w:div w:id="270359882">
      <w:bodyDiv w:val="1"/>
      <w:marLeft w:val="0"/>
      <w:marRight w:val="0"/>
      <w:marTop w:val="0"/>
      <w:marBottom w:val="0"/>
      <w:divBdr>
        <w:top w:val="none" w:sz="0" w:space="0" w:color="auto"/>
        <w:left w:val="none" w:sz="0" w:space="0" w:color="auto"/>
        <w:bottom w:val="none" w:sz="0" w:space="0" w:color="auto"/>
        <w:right w:val="none" w:sz="0" w:space="0" w:color="auto"/>
      </w:divBdr>
    </w:div>
    <w:div w:id="355278225">
      <w:bodyDiv w:val="1"/>
      <w:marLeft w:val="0"/>
      <w:marRight w:val="0"/>
      <w:marTop w:val="0"/>
      <w:marBottom w:val="0"/>
      <w:divBdr>
        <w:top w:val="none" w:sz="0" w:space="0" w:color="auto"/>
        <w:left w:val="none" w:sz="0" w:space="0" w:color="auto"/>
        <w:bottom w:val="none" w:sz="0" w:space="0" w:color="auto"/>
        <w:right w:val="none" w:sz="0" w:space="0" w:color="auto"/>
      </w:divBdr>
    </w:div>
    <w:div w:id="375548644">
      <w:bodyDiv w:val="1"/>
      <w:marLeft w:val="0"/>
      <w:marRight w:val="0"/>
      <w:marTop w:val="0"/>
      <w:marBottom w:val="0"/>
      <w:divBdr>
        <w:top w:val="none" w:sz="0" w:space="0" w:color="auto"/>
        <w:left w:val="none" w:sz="0" w:space="0" w:color="auto"/>
        <w:bottom w:val="none" w:sz="0" w:space="0" w:color="auto"/>
        <w:right w:val="none" w:sz="0" w:space="0" w:color="auto"/>
      </w:divBdr>
    </w:div>
    <w:div w:id="557207819">
      <w:bodyDiv w:val="1"/>
      <w:marLeft w:val="0"/>
      <w:marRight w:val="0"/>
      <w:marTop w:val="0"/>
      <w:marBottom w:val="0"/>
      <w:divBdr>
        <w:top w:val="none" w:sz="0" w:space="0" w:color="auto"/>
        <w:left w:val="none" w:sz="0" w:space="0" w:color="auto"/>
        <w:bottom w:val="none" w:sz="0" w:space="0" w:color="auto"/>
        <w:right w:val="none" w:sz="0" w:space="0" w:color="auto"/>
      </w:divBdr>
    </w:div>
    <w:div w:id="683481544">
      <w:bodyDiv w:val="1"/>
      <w:marLeft w:val="0"/>
      <w:marRight w:val="0"/>
      <w:marTop w:val="0"/>
      <w:marBottom w:val="0"/>
      <w:divBdr>
        <w:top w:val="none" w:sz="0" w:space="0" w:color="auto"/>
        <w:left w:val="none" w:sz="0" w:space="0" w:color="auto"/>
        <w:bottom w:val="none" w:sz="0" w:space="0" w:color="auto"/>
        <w:right w:val="none" w:sz="0" w:space="0" w:color="auto"/>
      </w:divBdr>
    </w:div>
    <w:div w:id="1083453420">
      <w:bodyDiv w:val="1"/>
      <w:marLeft w:val="0"/>
      <w:marRight w:val="0"/>
      <w:marTop w:val="0"/>
      <w:marBottom w:val="0"/>
      <w:divBdr>
        <w:top w:val="none" w:sz="0" w:space="0" w:color="auto"/>
        <w:left w:val="none" w:sz="0" w:space="0" w:color="auto"/>
        <w:bottom w:val="none" w:sz="0" w:space="0" w:color="auto"/>
        <w:right w:val="none" w:sz="0" w:space="0" w:color="auto"/>
      </w:divBdr>
      <w:divsChild>
        <w:div w:id="1538348894">
          <w:marLeft w:val="225"/>
          <w:marRight w:val="0"/>
          <w:marTop w:val="0"/>
          <w:marBottom w:val="0"/>
          <w:divBdr>
            <w:top w:val="none" w:sz="0" w:space="0" w:color="auto"/>
            <w:left w:val="none" w:sz="0" w:space="0" w:color="auto"/>
            <w:bottom w:val="none" w:sz="0" w:space="0" w:color="auto"/>
            <w:right w:val="none" w:sz="0" w:space="0" w:color="auto"/>
          </w:divBdr>
          <w:divsChild>
            <w:div w:id="1073626567">
              <w:marLeft w:val="0"/>
              <w:marRight w:val="0"/>
              <w:marTop w:val="0"/>
              <w:marBottom w:val="0"/>
              <w:divBdr>
                <w:top w:val="none" w:sz="0" w:space="0" w:color="auto"/>
                <w:left w:val="none" w:sz="0" w:space="0" w:color="auto"/>
                <w:bottom w:val="none" w:sz="0" w:space="0" w:color="auto"/>
                <w:right w:val="none" w:sz="0" w:space="0" w:color="auto"/>
              </w:divBdr>
            </w:div>
            <w:div w:id="88816653">
              <w:marLeft w:val="0"/>
              <w:marRight w:val="0"/>
              <w:marTop w:val="0"/>
              <w:marBottom w:val="0"/>
              <w:divBdr>
                <w:top w:val="single" w:sz="6" w:space="8" w:color="D6D6D9"/>
                <w:left w:val="single" w:sz="6" w:space="11" w:color="D6D6D9"/>
                <w:bottom w:val="single" w:sz="6" w:space="11" w:color="D6D6D9"/>
                <w:right w:val="single" w:sz="6" w:space="11" w:color="D6D6D9"/>
              </w:divBdr>
            </w:div>
            <w:div w:id="1418332764">
              <w:marLeft w:val="0"/>
              <w:marRight w:val="0"/>
              <w:marTop w:val="0"/>
              <w:marBottom w:val="0"/>
              <w:divBdr>
                <w:top w:val="none" w:sz="0" w:space="0" w:color="auto"/>
                <w:left w:val="none" w:sz="0" w:space="0" w:color="auto"/>
                <w:bottom w:val="none" w:sz="0" w:space="0" w:color="auto"/>
                <w:right w:val="none" w:sz="0" w:space="0" w:color="auto"/>
              </w:divBdr>
            </w:div>
            <w:div w:id="1661618771">
              <w:marLeft w:val="0"/>
              <w:marRight w:val="0"/>
              <w:marTop w:val="0"/>
              <w:marBottom w:val="0"/>
              <w:divBdr>
                <w:top w:val="single" w:sz="6" w:space="8" w:color="D6D6D9"/>
                <w:left w:val="single" w:sz="6" w:space="11" w:color="D6D6D9"/>
                <w:bottom w:val="single" w:sz="6" w:space="11" w:color="D6D6D9"/>
                <w:right w:val="single" w:sz="6" w:space="11" w:color="D6D6D9"/>
              </w:divBdr>
            </w:div>
            <w:div w:id="2022781583">
              <w:marLeft w:val="0"/>
              <w:marRight w:val="0"/>
              <w:marTop w:val="0"/>
              <w:marBottom w:val="0"/>
              <w:divBdr>
                <w:top w:val="none" w:sz="0" w:space="0" w:color="auto"/>
                <w:left w:val="none" w:sz="0" w:space="0" w:color="auto"/>
                <w:bottom w:val="none" w:sz="0" w:space="0" w:color="auto"/>
                <w:right w:val="none" w:sz="0" w:space="0" w:color="auto"/>
              </w:divBdr>
            </w:div>
            <w:div w:id="1624769552">
              <w:marLeft w:val="0"/>
              <w:marRight w:val="0"/>
              <w:marTop w:val="0"/>
              <w:marBottom w:val="0"/>
              <w:divBdr>
                <w:top w:val="single" w:sz="6" w:space="8" w:color="D6D6D9"/>
                <w:left w:val="single" w:sz="6" w:space="11" w:color="D6D6D9"/>
                <w:bottom w:val="single" w:sz="6" w:space="11" w:color="D6D6D9"/>
                <w:right w:val="single" w:sz="6" w:space="11" w:color="D6D6D9"/>
              </w:divBdr>
            </w:div>
            <w:div w:id="1751729384">
              <w:marLeft w:val="0"/>
              <w:marRight w:val="0"/>
              <w:marTop w:val="0"/>
              <w:marBottom w:val="0"/>
              <w:divBdr>
                <w:top w:val="none" w:sz="0" w:space="0" w:color="auto"/>
                <w:left w:val="none" w:sz="0" w:space="0" w:color="auto"/>
                <w:bottom w:val="none" w:sz="0" w:space="0" w:color="auto"/>
                <w:right w:val="none" w:sz="0" w:space="0" w:color="auto"/>
              </w:divBdr>
            </w:div>
            <w:div w:id="862285422">
              <w:marLeft w:val="0"/>
              <w:marRight w:val="0"/>
              <w:marTop w:val="0"/>
              <w:marBottom w:val="0"/>
              <w:divBdr>
                <w:top w:val="single" w:sz="6" w:space="8" w:color="D6D6D9"/>
                <w:left w:val="single" w:sz="6" w:space="11" w:color="D6D6D9"/>
                <w:bottom w:val="single" w:sz="6" w:space="11" w:color="D6D6D9"/>
                <w:right w:val="single" w:sz="6" w:space="11" w:color="D6D6D9"/>
              </w:divBdr>
            </w:div>
            <w:div w:id="272321762">
              <w:marLeft w:val="0"/>
              <w:marRight w:val="0"/>
              <w:marTop w:val="0"/>
              <w:marBottom w:val="0"/>
              <w:divBdr>
                <w:top w:val="none" w:sz="0" w:space="0" w:color="auto"/>
                <w:left w:val="none" w:sz="0" w:space="0" w:color="auto"/>
                <w:bottom w:val="none" w:sz="0" w:space="0" w:color="auto"/>
                <w:right w:val="none" w:sz="0" w:space="0" w:color="auto"/>
              </w:divBdr>
            </w:div>
            <w:div w:id="1941178877">
              <w:marLeft w:val="0"/>
              <w:marRight w:val="0"/>
              <w:marTop w:val="0"/>
              <w:marBottom w:val="0"/>
              <w:divBdr>
                <w:top w:val="single" w:sz="6" w:space="8" w:color="D6D6D9"/>
                <w:left w:val="single" w:sz="6" w:space="11" w:color="D6D6D9"/>
                <w:bottom w:val="single" w:sz="6" w:space="11" w:color="D6D6D9"/>
                <w:right w:val="single" w:sz="6" w:space="11" w:color="D6D6D9"/>
              </w:divBdr>
            </w:div>
            <w:div w:id="967470029">
              <w:marLeft w:val="0"/>
              <w:marRight w:val="0"/>
              <w:marTop w:val="0"/>
              <w:marBottom w:val="0"/>
              <w:divBdr>
                <w:top w:val="none" w:sz="0" w:space="0" w:color="auto"/>
                <w:left w:val="none" w:sz="0" w:space="0" w:color="auto"/>
                <w:bottom w:val="none" w:sz="0" w:space="0" w:color="auto"/>
                <w:right w:val="none" w:sz="0" w:space="0" w:color="auto"/>
              </w:divBdr>
            </w:div>
            <w:div w:id="13308335">
              <w:marLeft w:val="0"/>
              <w:marRight w:val="0"/>
              <w:marTop w:val="0"/>
              <w:marBottom w:val="0"/>
              <w:divBdr>
                <w:top w:val="single" w:sz="6" w:space="8" w:color="D6D6D9"/>
                <w:left w:val="single" w:sz="6" w:space="11" w:color="D6D6D9"/>
                <w:bottom w:val="single" w:sz="6" w:space="11" w:color="D6D6D9"/>
                <w:right w:val="single" w:sz="6" w:space="11" w:color="D6D6D9"/>
              </w:divBdr>
            </w:div>
            <w:div w:id="1807236307">
              <w:marLeft w:val="0"/>
              <w:marRight w:val="0"/>
              <w:marTop w:val="0"/>
              <w:marBottom w:val="0"/>
              <w:divBdr>
                <w:top w:val="none" w:sz="0" w:space="0" w:color="auto"/>
                <w:left w:val="none" w:sz="0" w:space="0" w:color="auto"/>
                <w:bottom w:val="none" w:sz="0" w:space="0" w:color="auto"/>
                <w:right w:val="none" w:sz="0" w:space="0" w:color="auto"/>
              </w:divBdr>
            </w:div>
            <w:div w:id="684407821">
              <w:marLeft w:val="0"/>
              <w:marRight w:val="0"/>
              <w:marTop w:val="0"/>
              <w:marBottom w:val="0"/>
              <w:divBdr>
                <w:top w:val="single" w:sz="6" w:space="8" w:color="D6D6D9"/>
                <w:left w:val="single" w:sz="6" w:space="11" w:color="D6D6D9"/>
                <w:bottom w:val="single" w:sz="6" w:space="11" w:color="D6D6D9"/>
                <w:right w:val="single" w:sz="6" w:space="11" w:color="D6D6D9"/>
              </w:divBdr>
            </w:div>
            <w:div w:id="396897068">
              <w:marLeft w:val="0"/>
              <w:marRight w:val="0"/>
              <w:marTop w:val="450"/>
              <w:marBottom w:val="0"/>
              <w:divBdr>
                <w:top w:val="single" w:sz="6" w:space="0" w:color="D6D6D9"/>
                <w:left w:val="single" w:sz="6" w:space="0" w:color="D6D6D9"/>
                <w:bottom w:val="single" w:sz="6" w:space="0" w:color="D6D6D9"/>
                <w:right w:val="single" w:sz="6" w:space="0" w:color="D6D6D9"/>
              </w:divBdr>
              <w:divsChild>
                <w:div w:id="655958289">
                  <w:marLeft w:val="0"/>
                  <w:marRight w:val="0"/>
                  <w:marTop w:val="0"/>
                  <w:marBottom w:val="0"/>
                  <w:divBdr>
                    <w:top w:val="none" w:sz="0" w:space="0" w:color="auto"/>
                    <w:left w:val="none" w:sz="0" w:space="0" w:color="auto"/>
                    <w:bottom w:val="none" w:sz="0" w:space="0" w:color="auto"/>
                    <w:right w:val="none" w:sz="0" w:space="0" w:color="auto"/>
                  </w:divBdr>
                  <w:divsChild>
                    <w:div w:id="1293712382">
                      <w:marLeft w:val="0"/>
                      <w:marRight w:val="0"/>
                      <w:marTop w:val="0"/>
                      <w:marBottom w:val="0"/>
                      <w:divBdr>
                        <w:top w:val="none" w:sz="0" w:space="0" w:color="auto"/>
                        <w:left w:val="none" w:sz="0" w:space="0" w:color="auto"/>
                        <w:bottom w:val="none" w:sz="0" w:space="0" w:color="auto"/>
                        <w:right w:val="none" w:sz="0" w:space="0" w:color="auto"/>
                      </w:divBdr>
                    </w:div>
                    <w:div w:id="403457934">
                      <w:marLeft w:val="0"/>
                      <w:marRight w:val="0"/>
                      <w:marTop w:val="0"/>
                      <w:marBottom w:val="0"/>
                      <w:divBdr>
                        <w:top w:val="none" w:sz="0" w:space="0" w:color="auto"/>
                        <w:left w:val="none" w:sz="0" w:space="0" w:color="auto"/>
                        <w:bottom w:val="none" w:sz="0" w:space="0" w:color="auto"/>
                        <w:right w:val="none" w:sz="0" w:space="0" w:color="auto"/>
                      </w:divBdr>
                      <w:divsChild>
                        <w:div w:id="1525628649">
                          <w:marLeft w:val="0"/>
                          <w:marRight w:val="0"/>
                          <w:marTop w:val="0"/>
                          <w:marBottom w:val="0"/>
                          <w:divBdr>
                            <w:top w:val="none" w:sz="0" w:space="0" w:color="auto"/>
                            <w:left w:val="none" w:sz="0" w:space="0" w:color="auto"/>
                            <w:bottom w:val="none" w:sz="0" w:space="0" w:color="auto"/>
                            <w:right w:val="none" w:sz="0" w:space="0" w:color="auto"/>
                          </w:divBdr>
                          <w:divsChild>
                            <w:div w:id="2075543107">
                              <w:marLeft w:val="0"/>
                              <w:marRight w:val="0"/>
                              <w:marTop w:val="0"/>
                              <w:marBottom w:val="0"/>
                              <w:divBdr>
                                <w:top w:val="none" w:sz="0" w:space="0" w:color="auto"/>
                                <w:left w:val="none" w:sz="0" w:space="0" w:color="auto"/>
                                <w:bottom w:val="none" w:sz="0" w:space="0" w:color="auto"/>
                                <w:right w:val="none" w:sz="0" w:space="0" w:color="auto"/>
                              </w:divBdr>
                            </w:div>
                            <w:div w:id="227153670">
                              <w:marLeft w:val="0"/>
                              <w:marRight w:val="0"/>
                              <w:marTop w:val="0"/>
                              <w:marBottom w:val="0"/>
                              <w:divBdr>
                                <w:top w:val="none" w:sz="0" w:space="0" w:color="auto"/>
                                <w:left w:val="none" w:sz="0" w:space="0" w:color="auto"/>
                                <w:bottom w:val="none" w:sz="0" w:space="0" w:color="auto"/>
                                <w:right w:val="none" w:sz="0" w:space="0" w:color="auto"/>
                              </w:divBdr>
                            </w:div>
                          </w:divsChild>
                        </w:div>
                        <w:div w:id="186142029">
                          <w:marLeft w:val="0"/>
                          <w:marRight w:val="0"/>
                          <w:marTop w:val="0"/>
                          <w:marBottom w:val="0"/>
                          <w:divBdr>
                            <w:top w:val="none" w:sz="0" w:space="0" w:color="auto"/>
                            <w:left w:val="none" w:sz="0" w:space="0" w:color="auto"/>
                            <w:bottom w:val="none" w:sz="0" w:space="0" w:color="auto"/>
                            <w:right w:val="none" w:sz="0" w:space="0" w:color="auto"/>
                          </w:divBdr>
                          <w:divsChild>
                            <w:div w:id="2122917303">
                              <w:marLeft w:val="0"/>
                              <w:marRight w:val="0"/>
                              <w:marTop w:val="0"/>
                              <w:marBottom w:val="0"/>
                              <w:divBdr>
                                <w:top w:val="none" w:sz="0" w:space="0" w:color="auto"/>
                                <w:left w:val="none" w:sz="0" w:space="0" w:color="auto"/>
                                <w:bottom w:val="none" w:sz="0" w:space="0" w:color="auto"/>
                                <w:right w:val="none" w:sz="0" w:space="0" w:color="auto"/>
                              </w:divBdr>
                            </w:div>
                            <w:div w:id="20230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333132">
      <w:bodyDiv w:val="1"/>
      <w:marLeft w:val="0"/>
      <w:marRight w:val="0"/>
      <w:marTop w:val="0"/>
      <w:marBottom w:val="0"/>
      <w:divBdr>
        <w:top w:val="none" w:sz="0" w:space="0" w:color="auto"/>
        <w:left w:val="none" w:sz="0" w:space="0" w:color="auto"/>
        <w:bottom w:val="none" w:sz="0" w:space="0" w:color="auto"/>
        <w:right w:val="none" w:sz="0" w:space="0" w:color="auto"/>
      </w:divBdr>
    </w:div>
    <w:div w:id="1302465581">
      <w:bodyDiv w:val="1"/>
      <w:marLeft w:val="0"/>
      <w:marRight w:val="0"/>
      <w:marTop w:val="0"/>
      <w:marBottom w:val="0"/>
      <w:divBdr>
        <w:top w:val="none" w:sz="0" w:space="0" w:color="auto"/>
        <w:left w:val="none" w:sz="0" w:space="0" w:color="auto"/>
        <w:bottom w:val="none" w:sz="0" w:space="0" w:color="auto"/>
        <w:right w:val="none" w:sz="0" w:space="0" w:color="auto"/>
      </w:divBdr>
    </w:div>
    <w:div w:id="1516463105">
      <w:bodyDiv w:val="1"/>
      <w:marLeft w:val="0"/>
      <w:marRight w:val="0"/>
      <w:marTop w:val="0"/>
      <w:marBottom w:val="0"/>
      <w:divBdr>
        <w:top w:val="none" w:sz="0" w:space="0" w:color="auto"/>
        <w:left w:val="none" w:sz="0" w:space="0" w:color="auto"/>
        <w:bottom w:val="none" w:sz="0" w:space="0" w:color="auto"/>
        <w:right w:val="none" w:sz="0" w:space="0" w:color="auto"/>
      </w:divBdr>
    </w:div>
    <w:div w:id="1634293262">
      <w:bodyDiv w:val="1"/>
      <w:marLeft w:val="0"/>
      <w:marRight w:val="0"/>
      <w:marTop w:val="0"/>
      <w:marBottom w:val="0"/>
      <w:divBdr>
        <w:top w:val="none" w:sz="0" w:space="0" w:color="auto"/>
        <w:left w:val="none" w:sz="0" w:space="0" w:color="auto"/>
        <w:bottom w:val="none" w:sz="0" w:space="0" w:color="auto"/>
        <w:right w:val="none" w:sz="0" w:space="0" w:color="auto"/>
      </w:divBdr>
    </w:div>
    <w:div w:id="1681152500">
      <w:bodyDiv w:val="1"/>
      <w:marLeft w:val="0"/>
      <w:marRight w:val="0"/>
      <w:marTop w:val="0"/>
      <w:marBottom w:val="0"/>
      <w:divBdr>
        <w:top w:val="none" w:sz="0" w:space="0" w:color="auto"/>
        <w:left w:val="none" w:sz="0" w:space="0" w:color="auto"/>
        <w:bottom w:val="none" w:sz="0" w:space="0" w:color="auto"/>
        <w:right w:val="none" w:sz="0" w:space="0" w:color="auto"/>
      </w:divBdr>
    </w:div>
    <w:div w:id="1757433887">
      <w:bodyDiv w:val="1"/>
      <w:marLeft w:val="0"/>
      <w:marRight w:val="0"/>
      <w:marTop w:val="0"/>
      <w:marBottom w:val="0"/>
      <w:divBdr>
        <w:top w:val="none" w:sz="0" w:space="0" w:color="auto"/>
        <w:left w:val="none" w:sz="0" w:space="0" w:color="auto"/>
        <w:bottom w:val="none" w:sz="0" w:space="0" w:color="auto"/>
        <w:right w:val="none" w:sz="0" w:space="0" w:color="auto"/>
      </w:divBdr>
    </w:div>
    <w:div w:id="1932157034">
      <w:bodyDiv w:val="1"/>
      <w:marLeft w:val="0"/>
      <w:marRight w:val="0"/>
      <w:marTop w:val="0"/>
      <w:marBottom w:val="0"/>
      <w:divBdr>
        <w:top w:val="none" w:sz="0" w:space="0" w:color="auto"/>
        <w:left w:val="none" w:sz="0" w:space="0" w:color="auto"/>
        <w:bottom w:val="none" w:sz="0" w:space="0" w:color="auto"/>
        <w:right w:val="none" w:sz="0" w:space="0" w:color="auto"/>
      </w:divBdr>
    </w:div>
    <w:div w:id="2019841444">
      <w:bodyDiv w:val="1"/>
      <w:marLeft w:val="0"/>
      <w:marRight w:val="0"/>
      <w:marTop w:val="0"/>
      <w:marBottom w:val="0"/>
      <w:divBdr>
        <w:top w:val="none" w:sz="0" w:space="0" w:color="auto"/>
        <w:left w:val="none" w:sz="0" w:space="0" w:color="auto"/>
        <w:bottom w:val="none" w:sz="0" w:space="0" w:color="auto"/>
        <w:right w:val="none" w:sz="0" w:space="0" w:color="auto"/>
      </w:divBdr>
    </w:div>
    <w:div w:id="2142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ce@rytirikladn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likace@rytirikladn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mailto:posta@uoo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77D7-A709-4F10-A036-79D03364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13556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2023-08-11T09:15:00Z</dcterms:created>
  <dcterms:modified xsi:type="dcterms:W3CDTF">2023-08-15T08:39:00Z</dcterms:modified>
</cp:coreProperties>
</file>